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E20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78A8F010" wp14:editId="040E7FFD">
            <wp:simplePos x="0" y="0"/>
            <wp:positionH relativeFrom="column">
              <wp:posOffset>119380</wp:posOffset>
            </wp:positionH>
            <wp:positionV relativeFrom="paragraph">
              <wp:posOffset>852805</wp:posOffset>
            </wp:positionV>
            <wp:extent cx="4848225" cy="2423795"/>
            <wp:effectExtent l="0" t="0" r="9525" b="0"/>
            <wp:wrapSquare wrapText="bothSides"/>
            <wp:docPr id="12" name="Slika 12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E20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65E20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65E20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65E20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265E20" w:rsidRPr="005B46D7" w:rsidRDefault="00265E20" w:rsidP="00265E20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6D7">
        <w:rPr>
          <w:rFonts w:ascii="Times New Roman" w:hAnsi="Times New Roman" w:cs="Times New Roman"/>
          <w:b/>
          <w:sz w:val="72"/>
          <w:szCs w:val="72"/>
        </w:rPr>
        <w:t>PUBLIKACIJA</w:t>
      </w:r>
    </w:p>
    <w:p w:rsidR="00265E20" w:rsidRPr="00715836" w:rsidRDefault="00265E20" w:rsidP="00265E20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17DC294" wp14:editId="609E9323">
            <wp:simplePos x="0" y="0"/>
            <wp:positionH relativeFrom="column">
              <wp:posOffset>101600</wp:posOffset>
            </wp:positionH>
            <wp:positionV relativeFrom="paragraph">
              <wp:posOffset>954405</wp:posOffset>
            </wp:positionV>
            <wp:extent cx="2630805" cy="1972945"/>
            <wp:effectExtent l="323850" t="285750" r="379095" b="313055"/>
            <wp:wrapSquare wrapText="bothSides"/>
            <wp:docPr id="1" name="Slika 1" descr="F: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>VRTCA  pri OŠ SVETI TOMAŽ  2020/2021</w:t>
      </w:r>
    </w:p>
    <w:p w:rsidR="00265E20" w:rsidRDefault="00265E20" w:rsidP="00265E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BA2AEF">
        <w:rPr>
          <w:rFonts w:ascii="Times New Roman" w:hAnsi="Times New Roman" w:cs="Times New Roman"/>
          <w:sz w:val="28"/>
          <w:szCs w:val="28"/>
        </w:rPr>
        <w:object w:dxaOrig="9347" w:dyaOrig="127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35.35pt" o:ole="">
            <v:imagedata r:id="rId10" o:title=""/>
          </v:shape>
          <o:OLEObject Type="Embed" ProgID="Word.Document.12" ShapeID="_x0000_i1025" DrawAspect="Content" ObjectID="_1664354371" r:id="rId11">
            <o:FieldCodes>\s</o:FieldCodes>
          </o:OLEObject>
        </w:objec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5B46D7">
        <w:rPr>
          <w:rFonts w:ascii="Times New Roman" w:hAnsi="Times New Roman" w:cs="Times New Roman"/>
          <w:sz w:val="28"/>
          <w:szCs w:val="28"/>
        </w:rPr>
        <w:t>ublikacijo smo pripravili</w:t>
      </w:r>
      <w:r>
        <w:rPr>
          <w:rFonts w:ascii="Times New Roman" w:hAnsi="Times New Roman" w:cs="Times New Roman"/>
          <w:sz w:val="28"/>
          <w:szCs w:val="28"/>
        </w:rPr>
        <w:t xml:space="preserve"> na podlagi </w:t>
      </w:r>
      <w:r w:rsidRPr="005B46D7">
        <w:rPr>
          <w:rFonts w:ascii="Times New Roman" w:hAnsi="Times New Roman" w:cs="Times New Roman"/>
          <w:sz w:val="28"/>
          <w:szCs w:val="28"/>
        </w:rPr>
        <w:t>11. člena Zakona o vrtcih (Ul. 100/05, 25/08, 98/09-ZIUZGK, 36710, 62/10- ZUPJS, 94/10 – ZIU, 40/12 - ZUJF )</w:t>
      </w:r>
      <w:r w:rsidRPr="00DF29F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je objavljena na </w:t>
      </w:r>
      <w:r w:rsidRPr="00DF29F6">
        <w:rPr>
          <w:rFonts w:ascii="Times New Roman" w:hAnsi="Times New Roman" w:cs="Times New Roman"/>
          <w:sz w:val="28"/>
          <w:szCs w:val="28"/>
        </w:rPr>
        <w:t xml:space="preserve"> spletni strani in v p</w:t>
      </w:r>
      <w:r>
        <w:rPr>
          <w:rFonts w:ascii="Times New Roman" w:hAnsi="Times New Roman" w:cs="Times New Roman"/>
          <w:sz w:val="28"/>
          <w:szCs w:val="28"/>
        </w:rPr>
        <w:t xml:space="preserve">isni obliki v prostorih </w:t>
      </w:r>
      <w:r w:rsidRPr="00DF29F6">
        <w:rPr>
          <w:rFonts w:ascii="Times New Roman" w:hAnsi="Times New Roman" w:cs="Times New Roman"/>
          <w:sz w:val="28"/>
          <w:szCs w:val="28"/>
        </w:rPr>
        <w:t xml:space="preserve"> vrtca.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pStyle w:val="Odstavekseznam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SPLOŠNI </w:t>
      </w:r>
      <w:r w:rsidRPr="00DF29F6">
        <w:rPr>
          <w:rFonts w:ascii="Times New Roman" w:hAnsi="Times New Roman" w:cs="Times New Roman"/>
          <w:b/>
          <w:sz w:val="28"/>
          <w:szCs w:val="28"/>
        </w:rPr>
        <w:t>PODATKI O VRTCU</w:t>
      </w:r>
    </w:p>
    <w:p w:rsidR="00265E20" w:rsidRDefault="00265E20" w:rsidP="00265E20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65E20" w:rsidRDefault="00265E20" w:rsidP="00265E20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5C032E7" wp14:editId="796DA427">
            <wp:simplePos x="0" y="0"/>
            <wp:positionH relativeFrom="column">
              <wp:posOffset>3698240</wp:posOffset>
            </wp:positionH>
            <wp:positionV relativeFrom="paragraph">
              <wp:posOffset>189230</wp:posOffset>
            </wp:positionV>
            <wp:extent cx="2166620" cy="1082675"/>
            <wp:effectExtent l="0" t="0" r="5080" b="3175"/>
            <wp:wrapSquare wrapText="bothSides"/>
            <wp:docPr id="2" name="Slika 2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Vrtec pri OŠ Sveti Tomaž</w:t>
      </w:r>
    </w:p>
    <w:p w:rsidR="00265E20" w:rsidRDefault="00265E20" w:rsidP="00265E20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Sveti Tomaž 11</w:t>
      </w:r>
    </w:p>
    <w:p w:rsidR="00265E20" w:rsidRDefault="00265E20" w:rsidP="00265E20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2258 Sveti Tomaž</w:t>
      </w:r>
    </w:p>
    <w:p w:rsidR="00265E20" w:rsidRPr="00DF29F6" w:rsidRDefault="00265E20" w:rsidP="00265E20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65E20" w:rsidRPr="00DF29F6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DF29F6">
        <w:rPr>
          <w:rFonts w:ascii="Times New Roman" w:hAnsi="Times New Roman" w:cs="Times New Roman"/>
          <w:sz w:val="28"/>
          <w:szCs w:val="28"/>
        </w:rPr>
        <w:t>Rav</w:t>
      </w:r>
      <w:r>
        <w:rPr>
          <w:rFonts w:ascii="Times New Roman" w:hAnsi="Times New Roman" w:cs="Times New Roman"/>
          <w:sz w:val="28"/>
          <w:szCs w:val="28"/>
        </w:rPr>
        <w:t xml:space="preserve">nateljica: Irma </w:t>
      </w:r>
      <w:proofErr w:type="spellStart"/>
      <w:r>
        <w:rPr>
          <w:rFonts w:ascii="Times New Roman" w:hAnsi="Times New Roman" w:cs="Times New Roman"/>
          <w:sz w:val="28"/>
          <w:szCs w:val="28"/>
        </w:rPr>
        <w:t>Murad</w:t>
      </w:r>
      <w:proofErr w:type="spellEnd"/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Pomočnica ravnateljice za vrtec: Mateja Vajda </w:t>
      </w: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Tajnica: Silva Slavinec</w:t>
      </w: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Telefon: 02 719 51 05 </w:t>
      </w:r>
      <w:r w:rsidRPr="00DF29F6">
        <w:rPr>
          <w:rFonts w:ascii="Times New Roman" w:hAnsi="Times New Roman" w:cs="Times New Roman"/>
          <w:sz w:val="28"/>
          <w:szCs w:val="28"/>
        </w:rPr>
        <w:t>- tajništvo,</w:t>
      </w: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02 713 30 51</w:t>
      </w:r>
      <w:r w:rsidRPr="00DF29F6">
        <w:rPr>
          <w:rFonts w:ascii="Times New Roman" w:hAnsi="Times New Roman" w:cs="Times New Roman"/>
          <w:sz w:val="28"/>
          <w:szCs w:val="28"/>
        </w:rPr>
        <w:t xml:space="preserve"> - vrtec</w:t>
      </w: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02 713 30 50</w:t>
      </w:r>
      <w:r w:rsidRPr="00DF29F6">
        <w:rPr>
          <w:rFonts w:ascii="Times New Roman" w:hAnsi="Times New Roman" w:cs="Times New Roman"/>
          <w:sz w:val="28"/>
          <w:szCs w:val="28"/>
        </w:rPr>
        <w:t xml:space="preserve"> – ravnateljica</w:t>
      </w:r>
    </w:p>
    <w:p w:rsidR="00265E20" w:rsidRPr="00DF29F6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Faks: 02 713 30 60 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Spletna stran: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www.ostomaz.si</w:t>
      </w:r>
      <w:proofErr w:type="spellEnd"/>
    </w:p>
    <w:p w:rsidR="00265E20" w:rsidRPr="004F415A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Žiro račun:</w:t>
      </w:r>
    </w:p>
    <w:p w:rsidR="00265E20" w:rsidRPr="004F415A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SI56 011006000034652</w:t>
      </w:r>
    </w:p>
    <w:p w:rsidR="00265E20" w:rsidRPr="004F415A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Davčna številka: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70846057</w:t>
      </w:r>
    </w:p>
    <w:p w:rsidR="00265E20" w:rsidRDefault="00265E20" w:rsidP="00265E20">
      <w:pPr>
        <w:pStyle w:val="Odstavekseznama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Vizija našega vrtca:</w:t>
      </w:r>
    </w:p>
    <w:p w:rsidR="00265E20" w:rsidRDefault="00265E20" w:rsidP="00265E20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7F2E526B" wp14:editId="2F1CCA3C">
            <wp:simplePos x="0" y="0"/>
            <wp:positionH relativeFrom="column">
              <wp:posOffset>5262880</wp:posOffset>
            </wp:positionH>
            <wp:positionV relativeFrom="paragraph">
              <wp:posOffset>681355</wp:posOffset>
            </wp:positionV>
            <wp:extent cx="579120" cy="38417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F03">
        <w:rPr>
          <w:rFonts w:ascii="Arial" w:hAnsi="Arial" w:cs="Arial"/>
          <w:b/>
          <w:i/>
          <w:sz w:val="28"/>
          <w:szCs w:val="28"/>
        </w:rPr>
        <w:t>„S STROKOVNOSTJO, POVEZOVANJEM IN TOPLO BESEDO, Z MAJHNIMI KORAKI PUŠČAMO VELIKE SLEDI.“</w:t>
      </w:r>
    </w:p>
    <w:p w:rsidR="00265E20" w:rsidRDefault="00265E20" w:rsidP="00265E20">
      <w:pPr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21065E91" wp14:editId="0C66A4F0">
            <wp:simplePos x="0" y="0"/>
            <wp:positionH relativeFrom="column">
              <wp:posOffset>3192780</wp:posOffset>
            </wp:positionH>
            <wp:positionV relativeFrom="paragraph">
              <wp:posOffset>293370</wp:posOffset>
            </wp:positionV>
            <wp:extent cx="579120" cy="384175"/>
            <wp:effectExtent l="2222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58D250DF" wp14:editId="17755202">
            <wp:simplePos x="0" y="0"/>
            <wp:positionH relativeFrom="column">
              <wp:posOffset>3678555</wp:posOffset>
            </wp:positionH>
            <wp:positionV relativeFrom="paragraph">
              <wp:posOffset>674370</wp:posOffset>
            </wp:positionV>
            <wp:extent cx="579120" cy="384175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AD7C5C9" wp14:editId="12CB6632">
            <wp:simplePos x="0" y="0"/>
            <wp:positionH relativeFrom="column">
              <wp:posOffset>4453255</wp:posOffset>
            </wp:positionH>
            <wp:positionV relativeFrom="paragraph">
              <wp:posOffset>340995</wp:posOffset>
            </wp:positionV>
            <wp:extent cx="579120" cy="384175"/>
            <wp:effectExtent l="2222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201C4C28" wp14:editId="78A252A6">
            <wp:simplePos x="0" y="0"/>
            <wp:positionH relativeFrom="column">
              <wp:posOffset>1866900</wp:posOffset>
            </wp:positionH>
            <wp:positionV relativeFrom="paragraph">
              <wp:posOffset>464820</wp:posOffset>
            </wp:positionV>
            <wp:extent cx="1276350" cy="846455"/>
            <wp:effectExtent l="5397" t="0" r="5398" b="5397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7635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0649AC62" wp14:editId="5366EBAA">
            <wp:simplePos x="0" y="0"/>
            <wp:positionH relativeFrom="column">
              <wp:posOffset>538480</wp:posOffset>
            </wp:positionH>
            <wp:positionV relativeFrom="paragraph">
              <wp:posOffset>160020</wp:posOffset>
            </wp:positionV>
            <wp:extent cx="579120" cy="384175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2E6BBE36" wp14:editId="766CF535">
            <wp:simplePos x="0" y="0"/>
            <wp:positionH relativeFrom="column">
              <wp:posOffset>1186180</wp:posOffset>
            </wp:positionH>
            <wp:positionV relativeFrom="paragraph">
              <wp:posOffset>464820</wp:posOffset>
            </wp:positionV>
            <wp:extent cx="579120" cy="384175"/>
            <wp:effectExtent l="2222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20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4D07D90E" wp14:editId="411ED004">
            <wp:simplePos x="0" y="0"/>
            <wp:positionH relativeFrom="column">
              <wp:posOffset>-356870</wp:posOffset>
            </wp:positionH>
            <wp:positionV relativeFrom="paragraph">
              <wp:posOffset>369570</wp:posOffset>
            </wp:positionV>
            <wp:extent cx="847090" cy="561975"/>
            <wp:effectExtent l="0" t="0" r="0" b="952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E20" w:rsidRPr="00C70F03" w:rsidRDefault="00265E20" w:rsidP="00265E20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265E20" w:rsidRDefault="00265E20" w:rsidP="00265E20">
      <w:pPr>
        <w:rPr>
          <w:rFonts w:ascii="Arial" w:hAnsi="Arial" w:cs="Arial"/>
          <w:b/>
          <w:i/>
          <w:sz w:val="28"/>
          <w:szCs w:val="28"/>
        </w:rPr>
      </w:pPr>
    </w:p>
    <w:p w:rsidR="00265E20" w:rsidRDefault="00265E20" w:rsidP="00265E20">
      <w:pPr>
        <w:rPr>
          <w:rFonts w:ascii="Arial" w:hAnsi="Arial" w:cs="Arial"/>
          <w:b/>
          <w:i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Zaposleni v vrtcu:</w:t>
      </w:r>
    </w:p>
    <w:tbl>
      <w:tblPr>
        <w:tblStyle w:val="Srednjesenenje1poudarek4"/>
        <w:tblW w:w="8535" w:type="dxa"/>
        <w:tblLook w:val="04A0" w:firstRow="1" w:lastRow="0" w:firstColumn="1" w:lastColumn="0" w:noHBand="0" w:noVBand="1"/>
      </w:tblPr>
      <w:tblGrid>
        <w:gridCol w:w="8535"/>
      </w:tblGrid>
      <w:tr w:rsidR="00265E20" w:rsidTr="00D87F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AB10CF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 w:rsidRPr="00351EA4">
              <w:rPr>
                <w:rFonts w:ascii="Arial" w:hAnsi="Arial" w:cs="Arial"/>
                <w:sz w:val="28"/>
                <w:szCs w:val="28"/>
              </w:rPr>
              <w:t>VZGOJITELJICE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Petek dipl. vzg.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Pondrk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dipl. vzg.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Valerija Gregorin  Magdič dipl.vzg.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 dipl.vzg.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Mateja Vajda dipl.vzg.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dipl.vzg.</w:t>
            </w:r>
          </w:p>
        </w:tc>
      </w:tr>
      <w:tr w:rsidR="00265E20" w:rsidRPr="00AB10CF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265E20" w:rsidRDefault="00265E20" w:rsidP="00D87F0C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265E20" w:rsidRPr="00AB10CF" w:rsidRDefault="00265E20" w:rsidP="00D87F0C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POMOČNICE VZGOJITELJIC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Ivanka Ozmec 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Jasmina Kosi 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 vzg.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Danica Pintarič 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Tadeja Škrjanec 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Ksenija Kosi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351EA4" w:rsidRDefault="00265E20" w:rsidP="00D87F0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351EA4" w:rsidRDefault="00265E20" w:rsidP="00D87F0C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TEHNIČNI DELAVCI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Helena Rajh                                          pomočnica v kuhinji               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Blas</w:t>
            </w:r>
          </w:p>
          <w:p w:rsidR="00265E20" w:rsidRDefault="00265E20" w:rsidP="00265E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Irena Čeh                                                                 snažilki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Default="00265E20" w:rsidP="00D87F0C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Franc  Rajh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                                                             hišnik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351EA4" w:rsidRDefault="00265E20" w:rsidP="00D87F0C">
            <w:pPr>
              <w:tabs>
                <w:tab w:val="center" w:pos="3939"/>
              </w:tabs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351EA4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ORGANIZATORKA PREHRANE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351EA4" w:rsidRDefault="00265E20" w:rsidP="00265E20">
            <w:pPr>
              <w:tabs>
                <w:tab w:val="center" w:pos="3939"/>
              </w:tabs>
              <w:rPr>
                <w:rFonts w:ascii="Arial" w:hAnsi="Arial" w:cs="Arial"/>
                <w:b w:val="0"/>
                <w:bCs w:val="0"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Colnarič</w:t>
            </w:r>
          </w:p>
          <w:p w:rsidR="00265E20" w:rsidRPr="00351EA4" w:rsidRDefault="00265E20" w:rsidP="00D87F0C">
            <w:pPr>
              <w:tabs>
                <w:tab w:val="center" w:pos="3939"/>
              </w:tabs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2245AE" w:rsidRDefault="00191AD5" w:rsidP="00D87F0C">
            <w:pPr>
              <w:tabs>
                <w:tab w:val="center" w:pos="393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SVETOVALNO DELO </w:t>
            </w:r>
          </w:p>
        </w:tc>
      </w:tr>
      <w:tr w:rsidR="00265E20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65E20" w:rsidRPr="002245AE" w:rsidRDefault="00265E20" w:rsidP="00D87F0C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</w:t>
            </w:r>
          </w:p>
        </w:tc>
      </w:tr>
    </w:tbl>
    <w:p w:rsidR="00265E20" w:rsidRPr="00AB10CF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Pr="00552610" w:rsidRDefault="00265E20" w:rsidP="00265E2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2610">
        <w:rPr>
          <w:rFonts w:ascii="Times New Roman" w:hAnsi="Times New Roman" w:cs="Times New Roman"/>
          <w:b/>
          <w:sz w:val="28"/>
          <w:szCs w:val="28"/>
        </w:rPr>
        <w:t>PREDSTAVITEV PROGRAMA VRTCA</w:t>
      </w:r>
    </w:p>
    <w:p w:rsidR="00265E20" w:rsidRPr="004F415A" w:rsidRDefault="00265E20" w:rsidP="00265E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USTANOVITELJ</w:t>
      </w:r>
    </w:p>
    <w:p w:rsidR="00265E20" w:rsidRPr="004F415A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>anovitelj zavoda je Občina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Sedež zavoda je na naslovu </w:t>
      </w:r>
      <w:r>
        <w:rPr>
          <w:rFonts w:ascii="Times New Roman" w:hAnsi="Times New Roman" w:cs="Times New Roman"/>
          <w:sz w:val="28"/>
          <w:szCs w:val="28"/>
        </w:rPr>
        <w:t>Sveti Tomaž 11, 2258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Vrtec je javni.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POSLOVNI ČAS VRTCA</w:t>
      </w:r>
    </w:p>
    <w:p w:rsidR="00265E20" w:rsidRDefault="00265E20" w:rsidP="00265E20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>
        <w:rPr>
          <w:rFonts w:ascii="Times New Roman" w:hAnsi="Times New Roman" w:cs="Times New Roman"/>
          <w:sz w:val="28"/>
          <w:szCs w:val="28"/>
        </w:rPr>
        <w:t>Vrtec posluje  od 5.00 do 16.00</w:t>
      </w:r>
      <w:r w:rsidRPr="004F41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V obdobju upoštevanja ukrepov za preprečevanje širjenja </w:t>
      </w:r>
      <w:proofErr w:type="spellStart"/>
      <w:r>
        <w:rPr>
          <w:rFonts w:ascii="Times New Roman" w:hAnsi="Times New Roman" w:cs="Times New Roman"/>
          <w:sz w:val="28"/>
          <w:szCs w:val="28"/>
        </w:rPr>
        <w:t>Covid</w:t>
      </w:r>
      <w:proofErr w:type="spellEnd"/>
      <w:r>
        <w:rPr>
          <w:rFonts w:ascii="Times New Roman" w:hAnsi="Times New Roman" w:cs="Times New Roman"/>
          <w:sz w:val="28"/>
          <w:szCs w:val="28"/>
        </w:rPr>
        <w:t>-a, s prihodom prvega ot</w:t>
      </w:r>
      <w:r w:rsidR="000E53F4">
        <w:rPr>
          <w:rFonts w:ascii="Times New Roman" w:hAnsi="Times New Roman" w:cs="Times New Roman"/>
          <w:sz w:val="28"/>
          <w:szCs w:val="28"/>
        </w:rPr>
        <w:t>roka v vrtec in z odhodom zadnje</w:t>
      </w:r>
      <w:r>
        <w:rPr>
          <w:rFonts w:ascii="Times New Roman" w:hAnsi="Times New Roman" w:cs="Times New Roman"/>
          <w:sz w:val="28"/>
          <w:szCs w:val="28"/>
        </w:rPr>
        <w:t>ga otroka iz vrtca.</w:t>
      </w:r>
    </w:p>
    <w:p w:rsidR="00265E20" w:rsidRPr="0055261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VPIS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Vrtec vpisuje in sprejema otroke od dopolnjenega enajstega meseca starosti v programe na podlagi prijav in prostih mest vse leto, pri čemer enkrat letno, praviloma v mesecu aprilu, objavi redni vpis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-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javni razpis za vpis novincev za naslednje šolsko leto. 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Ob sprejemu otroka v vrtec, morajo starši vzgojiteljici predložiti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>potrdilo pediatra o zdravstvenem stanju otroka.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Starši ob vpisu izpolnijo obrazec Vpisni list (dobite ga v vrtcu ali na spletni strani). </w:t>
      </w:r>
    </w:p>
    <w:p w:rsidR="00265E20" w:rsidRPr="00E839BB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E839B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 xml:space="preserve">ZNIŽANO PLAČILO VRTCA 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lastRenderedPageBreak/>
        <w:t>Starši lahko uveljavijo znižano plačilo vrtca tako, da oddajo»Vlogo za uveljavljanje pravic iz javnih sredstev« na pristojnem krajevnem Centru za socialno delo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,</w:t>
      </w: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en mesec pred vstopom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otroka </w:t>
      </w: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>v vrtec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265E20" w:rsidRPr="004D765B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PLAČILO PROGRAMA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Osnova za plačilo vrtca je cena programa,v katerega je otrok vključen. Višina plačila staršev se določi n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a podlagi  uvrstitve v dohodkovni razred.  Ceno programa določi ustanovitelj - občina.</w:t>
      </w:r>
    </w:p>
    <w:p w:rsidR="00265E20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265E20" w:rsidRPr="004D765B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5A71">
        <w:rPr>
          <w:rFonts w:ascii="Times New Roman" w:hAnsi="Times New Roman" w:cs="Times New Roman"/>
          <w:sz w:val="28"/>
          <w:szCs w:val="28"/>
          <w:u w:val="single"/>
        </w:rPr>
        <w:t>TEMELJNE NALOGE VRTCA</w:t>
      </w:r>
    </w:p>
    <w:p w:rsidR="00265E20" w:rsidRPr="00FB5A71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 xml:space="preserve">Vizija našega vrtca: </w:t>
      </w:r>
    </w:p>
    <w:p w:rsidR="00265E20" w:rsidRPr="00FB5A71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S STROKOVNOSTJO, POVEZOVANJEM IN TOPLO BESEDO, Z MAJHNIMI KORAKI, PUŠČAMO VELIKE SLEDI.</w:t>
      </w:r>
    </w:p>
    <w:p w:rsidR="00265E20" w:rsidRPr="00FB5A71" w:rsidRDefault="00265E20" w:rsidP="00265E2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za vrtec, je nacionalni in osnovni dokument,  ki nam zastavlja sledeče </w:t>
      </w:r>
      <w:r w:rsidRPr="00FB5A71">
        <w:rPr>
          <w:rFonts w:ascii="Times New Roman" w:hAnsi="Times New Roman" w:cs="Times New Roman"/>
          <w:b/>
          <w:sz w:val="28"/>
          <w:szCs w:val="28"/>
        </w:rPr>
        <w:t>cilje</w:t>
      </w:r>
      <w:r w:rsidRPr="00FB5A71">
        <w:rPr>
          <w:rFonts w:ascii="Times New Roman" w:hAnsi="Times New Roman" w:cs="Times New Roman"/>
          <w:sz w:val="28"/>
          <w:szCs w:val="28"/>
        </w:rPr>
        <w:t>: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bolj odprt in fleksibilen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v različnih programih za predšolske otroke,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pestrejša in bolj raznovrstna ponudba na vseh področjih dejavnosti predšolske vzgoje v vrtcih,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bolj uravnotežena ponudba različnih področij in dejavnosti predšolske vzgoje v vrtcih, ki hkrati ne onemogoča poglobljenosti na določenih področjih,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omogočanje individualnosti, drugačnosti in izbire v nasprotju s skupinsko rutino,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oblikovanje pogojev za večje izražanje in ozaveščanje skupinskih razlik (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nediskriminiranosti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glede na spol, socialno in kulturno poreklo, svetovni nazor, narodno pripadnost, telesno in duševno konstitucijo),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upoštevanje in spoštovanje zasebnosti ter intimnosti otrok,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dvig kakovosti medosebnih interakcij med otroki ter med otroki in odraslimi v vrtcu,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reorganizacija časa v vrtcu,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strokovna odgovornost vrtcev in njihovih strokovnih delavcev,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povečanje vloge evalvacije (kritičnega vrednotenja) pri načrtovanju življenja in dela v vrtcu,</w:t>
      </w:r>
    </w:p>
    <w:p w:rsidR="00265E20" w:rsidRPr="00FB5A71" w:rsidRDefault="00265E20" w:rsidP="00265E20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lastRenderedPageBreak/>
        <w:t>Usmeritve: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Omogočiti otroku soočenje z življenjem in problemi, ki v njem nastajajo in mu biti v oporo, ko išče rešitve.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Z vzgledom, s strpnostjo in doslednostjo pri otrocih spodbujati sprejemljive oblike obnašanja.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Varovati otroka pred telesnim in duševnim nasiljem drugih otrok in odraslih. 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Več poudarka nameniti vedenju o lastni državi in državnih praznikih, saj bomo le tako v globalizacijskem procesu ohranjali narodovo identiteto.  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Upoštevati, da morajo biti nekatere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medpodročne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dejavnosti (skrb za zdravje, varnost, prometna vzgoja, domovinska vzgoja) način življenja in dela v vrtcu.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in ustvarjati pogoje za sodelovanje in medsebojno pomoč ali tako imenovani »socialni in socializacijski vidik.« 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Narava naj bo pomembno učno okolje.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načelo timskega dela na ravni celotne šole, na ravni vrtca, na ravni skupine in tandema. 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Spoštovati strokovno avtonomijo, kompetentnost, iniciativnost in ustvarjalnost sodelavcev.  </w:t>
      </w:r>
    </w:p>
    <w:p w:rsidR="00265E20" w:rsidRPr="00FB5A71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 imenu institucije lahko govorimo samo, če smo za to pooblaščeni. Starši in širša javnost našo kvaliteto programa in ugled institucije sodijo po delu, ravnanju in vedenju vseh zaposlenih. </w:t>
      </w:r>
    </w:p>
    <w:p w:rsidR="00265E20" w:rsidRDefault="00265E20" w:rsidP="00265E20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Sodelovati in povezovati se s starši - s starši vodimo odprt dialog in jim dajemo  možnost soodločanja v vseh pomembnih vprašan</w:t>
      </w:r>
      <w:r w:rsidR="00191AD5">
        <w:rPr>
          <w:rFonts w:ascii="Times New Roman" w:hAnsi="Times New Roman" w:cs="Times New Roman"/>
          <w:sz w:val="28"/>
          <w:szCs w:val="28"/>
        </w:rPr>
        <w:t>jih v zvezi z njihovim otrokom.</w:t>
      </w:r>
      <w:r w:rsidRPr="00FB5A7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65E20" w:rsidRPr="00EF2974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Načela</w:t>
      </w:r>
      <w:r>
        <w:rPr>
          <w:rFonts w:ascii="Times New Roman" w:hAnsi="Times New Roman" w:cs="Times New Roman"/>
          <w:b/>
          <w:sz w:val="28"/>
          <w:szCs w:val="28"/>
        </w:rPr>
        <w:t xml:space="preserve"> predšolske vzgoje v vrtcih </w:t>
      </w:r>
      <w:r w:rsidRPr="00EF2974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Predšolska vzgoja v vrtcih je sestavni del sistema vzgoje in izobraževanja in poteka po načelih: </w:t>
      </w:r>
    </w:p>
    <w:p w:rsidR="00265E20" w:rsidRPr="00EF2974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demokratičnosti;</w:t>
      </w:r>
    </w:p>
    <w:p w:rsidR="00265E20" w:rsidRPr="00EF2974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pluralizma;</w:t>
      </w:r>
    </w:p>
    <w:p w:rsidR="00265E20" w:rsidRPr="00EF2974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avtonomnosti, strokovnosti in odgovornosti zaposlenih;</w:t>
      </w:r>
    </w:p>
    <w:p w:rsidR="00265E20" w:rsidRPr="00EF2974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enakih možnosti za otroke in starše, upoštevaje različnosti med otroki; </w:t>
      </w:r>
    </w:p>
    <w:p w:rsidR="00265E20" w:rsidRPr="00EF2974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pravice do izbire in drugačnosti in </w:t>
      </w:r>
    </w:p>
    <w:p w:rsidR="00265E20" w:rsidRDefault="00265E20" w:rsidP="00265E20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ohranjanja ravnotežja med raznimi vidiki otrokovega telesnega in duševnega razvoja.</w:t>
      </w:r>
    </w:p>
    <w:p w:rsidR="00265E20" w:rsidRPr="00EF2974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D1757D">
        <w:rPr>
          <w:rFonts w:ascii="Times New Roman" w:hAnsi="Times New Roman" w:cs="Times New Roman"/>
          <w:b/>
          <w:sz w:val="28"/>
          <w:szCs w:val="28"/>
        </w:rPr>
        <w:lastRenderedPageBreak/>
        <w:t>Program vrtca: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Predšolska vzgoja v našem vrtcu poteka v dve</w:t>
      </w:r>
      <w:r>
        <w:rPr>
          <w:rFonts w:ascii="Times New Roman" w:hAnsi="Times New Roman" w:cs="Times New Roman"/>
          <w:sz w:val="28"/>
          <w:szCs w:val="28"/>
        </w:rPr>
        <w:t>h starostnih obdobjih in petih oddelkih 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V vrtcu poteka </w:t>
      </w:r>
      <w:r w:rsidRPr="00EF2974">
        <w:rPr>
          <w:rFonts w:ascii="Times New Roman" w:hAnsi="Times New Roman" w:cs="Times New Roman"/>
          <w:b/>
          <w:sz w:val="28"/>
          <w:szCs w:val="28"/>
        </w:rPr>
        <w:t>celodnevni program, ki traja 9 ur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Program vrtca poteka v vseh starostnih skupinah v skladu z letnim delovnim načrtom vrtca in letnim delovnim načrtom skupine po načelih </w:t>
      </w:r>
      <w:proofErr w:type="spellStart"/>
      <w:r w:rsidRPr="00EF2974">
        <w:rPr>
          <w:rFonts w:ascii="Times New Roman" w:hAnsi="Times New Roman" w:cs="Times New Roman"/>
          <w:sz w:val="28"/>
          <w:szCs w:val="28"/>
        </w:rPr>
        <w:t>kurikula</w:t>
      </w:r>
      <w:proofErr w:type="spellEnd"/>
      <w:r w:rsidRPr="00EF2974">
        <w:rPr>
          <w:rFonts w:ascii="Times New Roman" w:hAnsi="Times New Roman" w:cs="Times New Roman"/>
          <w:sz w:val="28"/>
          <w:szCs w:val="28"/>
        </w:rPr>
        <w:t xml:space="preserve">, ki predstavlja potek življenja in dela v vrtcih. </w:t>
      </w:r>
    </w:p>
    <w:p w:rsidR="00265E20" w:rsidRPr="004D765B" w:rsidRDefault="00265E20" w:rsidP="00265E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Načrtovanje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vzgojnega dela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poteka v obliki tematsko programskih sklopov, kjer je poudarjena vzporednost, skladnost in integracija med posameznimi področji dejavnosti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(gibanjem, jezikom, umetnostjo, družbo, naravo, matematiko)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Pr="00D1757D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Prednostno področje na ravni vrtca  v  šolskem letu 2020 /21 je </w:t>
      </w:r>
      <w:r w:rsidRPr="00D1757D">
        <w:rPr>
          <w:rFonts w:ascii="Times New Roman" w:hAnsi="Times New Roman" w:cs="Times New Roman"/>
          <w:b/>
          <w:sz w:val="28"/>
          <w:szCs w:val="28"/>
        </w:rPr>
        <w:t>gibanje.</w:t>
      </w:r>
    </w:p>
    <w:p w:rsidR="00265E20" w:rsidRPr="00442B69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Izhodišča za prednostno nalogo na ravni vrtca so:</w:t>
      </w:r>
    </w:p>
    <w:p w:rsidR="00265E20" w:rsidRPr="00442B69" w:rsidRDefault="00265E20" w:rsidP="00265E20">
      <w:pPr>
        <w:pStyle w:val="Odstavekseznam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Gibanje je primarna potreba otroka.</w:t>
      </w:r>
    </w:p>
    <w:p w:rsidR="00265E20" w:rsidRPr="00442B69" w:rsidRDefault="00265E20" w:rsidP="00265E20">
      <w:pPr>
        <w:pStyle w:val="Odstavekseznam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Raven gibalnih sposobnosti naših otrok pada.</w:t>
      </w:r>
    </w:p>
    <w:p w:rsidR="00265E20" w:rsidRPr="00442B69" w:rsidRDefault="00265E20" w:rsidP="00265E20">
      <w:pPr>
        <w:pStyle w:val="Odstavekseznama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Današnji način  življenja (sedenje,TV,računalnik,nošenje otrok, pomanjkanje časa…)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Pr="00442B69" w:rsidRDefault="00265E20" w:rsidP="00265E20">
      <w:pPr>
        <w:pStyle w:val="Navadensplet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 xml:space="preserve">Strokovne delavke bomo stremele k realizaciji naslednjih ciljev s področja gibanja: </w:t>
      </w:r>
    </w:p>
    <w:p w:rsidR="00265E20" w:rsidRPr="00442B69" w:rsidRDefault="00265E20" w:rsidP="00265E20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Omogočanje in spodbujanje gibalnih dejavnosti otrok.</w:t>
      </w:r>
    </w:p>
    <w:p w:rsidR="00265E20" w:rsidRPr="00442B69" w:rsidRDefault="00265E20" w:rsidP="00265E20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Razvijanje gibalnih dejavnosti.</w:t>
      </w:r>
    </w:p>
    <w:p w:rsidR="00265E20" w:rsidRPr="00442B69" w:rsidRDefault="00265E20" w:rsidP="00265E20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Doživljanje ugodja v gibanju.</w:t>
      </w:r>
    </w:p>
    <w:p w:rsidR="00265E20" w:rsidRPr="00442B69" w:rsidRDefault="00265E20" w:rsidP="00265E20">
      <w:pPr>
        <w:pStyle w:val="Navadensplet"/>
        <w:numPr>
          <w:ilvl w:val="0"/>
          <w:numId w:val="14"/>
        </w:numPr>
        <w:kinsoku w:val="0"/>
        <w:overflowPunct w:val="0"/>
        <w:spacing w:before="154" w:after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Pridobivanje zaupanja v svoje telo.</w:t>
      </w:r>
    </w:p>
    <w:p w:rsidR="00265E20" w:rsidRPr="00442B69" w:rsidRDefault="00265E20" w:rsidP="00265E20">
      <w:pPr>
        <w:pStyle w:val="Navadensplet"/>
        <w:numPr>
          <w:ilvl w:val="0"/>
          <w:numId w:val="14"/>
        </w:numPr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  <w:r w:rsidRPr="00442B69">
        <w:rPr>
          <w:sz w:val="28"/>
          <w:szCs w:val="28"/>
        </w:rPr>
        <w:t>Spoznavanje pomena sodelovanja ter spoštovanja.</w:t>
      </w:r>
    </w:p>
    <w:p w:rsidR="00265E20" w:rsidRPr="00442B69" w:rsidRDefault="00265E20" w:rsidP="00265E20">
      <w:pPr>
        <w:pStyle w:val="Navadensplet"/>
        <w:kinsoku w:val="0"/>
        <w:overflowPunct w:val="0"/>
        <w:spacing w:before="154" w:beforeAutospacing="0" w:after="0" w:afterAutospacing="0"/>
        <w:textAlignment w:val="baseline"/>
        <w:rPr>
          <w:sz w:val="28"/>
          <w:szCs w:val="28"/>
        </w:rPr>
      </w:pPr>
    </w:p>
    <w:p w:rsidR="00265E20" w:rsidRPr="00442B69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442B69">
        <w:rPr>
          <w:rFonts w:ascii="Times New Roman" w:hAnsi="Times New Roman" w:cs="Times New Roman"/>
          <w:sz w:val="28"/>
          <w:szCs w:val="28"/>
        </w:rPr>
        <w:t>Področje je smiselno povezano z vsemi ostalimi področji.</w:t>
      </w:r>
    </w:p>
    <w:p w:rsidR="00265E20" w:rsidRDefault="00265E20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265E20" w:rsidRDefault="00265E20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</w:pPr>
    </w:p>
    <w:p w:rsidR="00191AD5" w:rsidRDefault="00191AD5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191AD5" w:rsidRDefault="00191AD5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191AD5" w:rsidRDefault="00191AD5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</w:p>
    <w:p w:rsidR="00265E20" w:rsidRPr="00D1757D" w:rsidRDefault="00265E20" w:rsidP="00265E20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D1757D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lastRenderedPageBreak/>
        <w:t>Oddelki v vrtcu:</w:t>
      </w:r>
    </w:p>
    <w:tbl>
      <w:tblPr>
        <w:tblStyle w:val="Srednjesenenje1poudarek4"/>
        <w:tblpPr w:leftFromText="141" w:rightFromText="141" w:vertAnchor="text" w:horzAnchor="margin" w:tblpXSpec="center" w:tblpY="267"/>
        <w:tblW w:w="9702" w:type="dxa"/>
        <w:tblLayout w:type="fixed"/>
        <w:tblLook w:val="04A0" w:firstRow="1" w:lastRow="0" w:firstColumn="1" w:lastColumn="0" w:noHBand="0" w:noVBand="1"/>
      </w:tblPr>
      <w:tblGrid>
        <w:gridCol w:w="1918"/>
        <w:gridCol w:w="2064"/>
        <w:gridCol w:w="257"/>
        <w:gridCol w:w="3445"/>
        <w:gridCol w:w="2018"/>
      </w:tblGrid>
      <w:tr w:rsidR="00265E20" w:rsidRPr="00D1757D" w:rsidTr="00D87F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SKUPINA</w:t>
            </w:r>
          </w:p>
        </w:tc>
        <w:tc>
          <w:tcPr>
            <w:tcW w:w="2064" w:type="dxa"/>
          </w:tcPr>
          <w:p w:rsidR="00265E20" w:rsidRPr="00D1757D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STAROST OTROK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VZGOJITELJICA IN POM. VZGOJITELJICE</w:t>
            </w:r>
          </w:p>
        </w:tc>
        <w:tc>
          <w:tcPr>
            <w:tcW w:w="2018" w:type="dxa"/>
          </w:tcPr>
          <w:p w:rsidR="00265E20" w:rsidRPr="00D1757D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D1757D">
              <w:rPr>
                <w:rFonts w:ascii="Times New Roman" w:hAnsi="Times New Roman" w:cs="Times New Roman"/>
                <w:sz w:val="20"/>
                <w:szCs w:val="20"/>
              </w:rPr>
              <w:t>SPREMLJEVALEC</w:t>
            </w:r>
          </w:p>
          <w:p w:rsidR="00265E20" w:rsidRPr="00D1757D" w:rsidRDefault="00265E20" w:rsidP="00D87F0C">
            <w:pPr>
              <w:ind w:left="373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265E20" w:rsidRPr="00D1757D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tabs>
                <w:tab w:val="left" w:pos="28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rumene igralnice</w:t>
            </w:r>
          </w:p>
        </w:tc>
        <w:tc>
          <w:tcPr>
            <w:tcW w:w="2064" w:type="dxa"/>
          </w:tcPr>
          <w:p w:rsidR="00265E20" w:rsidRPr="00D1757D" w:rsidRDefault="00265E20" w:rsidP="00D87F0C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1 - 2 leti 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Katarina </w:t>
            </w:r>
            <w:proofErr w:type="spellStart"/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Pondrk</w:t>
            </w:r>
            <w:proofErr w:type="spellEnd"/>
          </w:p>
          <w:p w:rsidR="00265E20" w:rsidRPr="00D1757D" w:rsidRDefault="00265E20" w:rsidP="00D87F0C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Tadeja Škrjanec</w:t>
            </w:r>
          </w:p>
        </w:tc>
        <w:tc>
          <w:tcPr>
            <w:tcW w:w="2018" w:type="dxa"/>
          </w:tcPr>
          <w:p w:rsidR="00265E20" w:rsidRPr="00D1757D" w:rsidRDefault="00265E20" w:rsidP="00D87F0C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5E20" w:rsidRPr="00D1757D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tabs>
                <w:tab w:val="left" w:pos="29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oranžne igralnice</w:t>
            </w:r>
          </w:p>
        </w:tc>
        <w:tc>
          <w:tcPr>
            <w:tcW w:w="2064" w:type="dxa"/>
          </w:tcPr>
          <w:p w:rsidR="00265E20" w:rsidRPr="00D1757D" w:rsidRDefault="00265E20" w:rsidP="00D87F0C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– 3 leta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Milena Petek</w:t>
            </w:r>
          </w:p>
          <w:p w:rsidR="00265E20" w:rsidRPr="00D1757D" w:rsidRDefault="00265E20" w:rsidP="00D87F0C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Jasmina kosi</w:t>
            </w:r>
          </w:p>
        </w:tc>
        <w:tc>
          <w:tcPr>
            <w:tcW w:w="2018" w:type="dxa"/>
          </w:tcPr>
          <w:p w:rsidR="00265E20" w:rsidRPr="00D1757D" w:rsidRDefault="00265E20" w:rsidP="00D87F0C">
            <w:pPr>
              <w:tabs>
                <w:tab w:val="left" w:pos="292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5E20" w:rsidRPr="00D1757D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tabs>
                <w:tab w:val="left" w:pos="29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rdeče igralnice</w:t>
            </w:r>
          </w:p>
        </w:tc>
        <w:tc>
          <w:tcPr>
            <w:tcW w:w="2064" w:type="dxa"/>
          </w:tcPr>
          <w:p w:rsidR="00265E20" w:rsidRPr="00D1757D" w:rsidRDefault="00265E20" w:rsidP="00D87F0C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– 4 leta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Silvija Belšak Viher</w:t>
            </w:r>
          </w:p>
          <w:p w:rsidR="00265E20" w:rsidRPr="00D1757D" w:rsidRDefault="00265E20" w:rsidP="00D87F0C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Danica Pintarič</w:t>
            </w:r>
          </w:p>
        </w:tc>
        <w:tc>
          <w:tcPr>
            <w:tcW w:w="2018" w:type="dxa"/>
          </w:tcPr>
          <w:p w:rsidR="00265E20" w:rsidRPr="00D1757D" w:rsidRDefault="00265E20" w:rsidP="00D87F0C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5E20" w:rsidRPr="00D1757D" w:rsidTr="00D87F0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zelene igralnice</w:t>
            </w:r>
          </w:p>
        </w:tc>
        <w:tc>
          <w:tcPr>
            <w:tcW w:w="2064" w:type="dxa"/>
          </w:tcPr>
          <w:p w:rsidR="00265E20" w:rsidRPr="00D1757D" w:rsidRDefault="00B31E7F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3– 5</w:t>
            </w:r>
            <w:r w:rsidR="00265E20"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let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Mateja Vajda</w:t>
            </w:r>
          </w:p>
          <w:p w:rsidR="00265E20" w:rsidRPr="00D1757D" w:rsidRDefault="00265E20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Milena Vajda</w:t>
            </w:r>
          </w:p>
          <w:p w:rsidR="00265E20" w:rsidRPr="00D1757D" w:rsidRDefault="00265E20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18" w:type="dxa"/>
          </w:tcPr>
          <w:p w:rsidR="00265E20" w:rsidRPr="00D1757D" w:rsidRDefault="00265E20" w:rsidP="00D87F0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65E20" w:rsidRPr="00D1757D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8" w:type="dxa"/>
          </w:tcPr>
          <w:p w:rsidR="00265E20" w:rsidRPr="00D1757D" w:rsidRDefault="00265E20" w:rsidP="00D87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sz w:val="24"/>
                <w:szCs w:val="24"/>
              </w:rPr>
              <w:t>Otroci modre igralnice</w:t>
            </w:r>
          </w:p>
        </w:tc>
        <w:tc>
          <w:tcPr>
            <w:tcW w:w="2064" w:type="dxa"/>
          </w:tcPr>
          <w:p w:rsidR="00265E20" w:rsidRPr="00D1757D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 - 6 let</w:t>
            </w:r>
          </w:p>
        </w:tc>
        <w:tc>
          <w:tcPr>
            <w:tcW w:w="257" w:type="dxa"/>
          </w:tcPr>
          <w:p w:rsidR="00265E20" w:rsidRPr="00D1757D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45" w:type="dxa"/>
          </w:tcPr>
          <w:p w:rsidR="00265E20" w:rsidRPr="00D1757D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Valerija Gregorin Magdič</w:t>
            </w:r>
          </w:p>
          <w:p w:rsidR="00265E20" w:rsidRPr="00D1757D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5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Ivanka Ozmec</w:t>
            </w:r>
          </w:p>
        </w:tc>
        <w:tc>
          <w:tcPr>
            <w:tcW w:w="2018" w:type="dxa"/>
          </w:tcPr>
          <w:p w:rsidR="00265E20" w:rsidRPr="00D1757D" w:rsidRDefault="00265E20" w:rsidP="00D87F0C">
            <w:pPr>
              <w:ind w:left="2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65E20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Število otrok po oddelkih:</w:t>
      </w:r>
    </w:p>
    <w:p w:rsidR="00265E20" w:rsidRPr="00A845D5" w:rsidRDefault="00265E20" w:rsidP="00265E2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ODDELEK</w:t>
      </w:r>
      <w:r w:rsidRPr="00A845D5">
        <w:rPr>
          <w:rFonts w:ascii="Arial" w:hAnsi="Arial" w:cs="Arial"/>
          <w:b/>
          <w:sz w:val="24"/>
          <w:szCs w:val="24"/>
        </w:rPr>
        <w:t xml:space="preserve">                  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A845D5">
        <w:rPr>
          <w:rFonts w:ascii="Arial" w:hAnsi="Arial" w:cs="Arial"/>
          <w:b/>
          <w:sz w:val="24"/>
          <w:szCs w:val="24"/>
        </w:rPr>
        <w:t xml:space="preserve">STAROST        </w: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Pr="00A845D5">
        <w:rPr>
          <w:rFonts w:ascii="Arial" w:hAnsi="Arial" w:cs="Arial"/>
          <w:b/>
          <w:sz w:val="24"/>
          <w:szCs w:val="24"/>
        </w:rPr>
        <w:t xml:space="preserve"> ŠTEVILO OTROK ODDELKU</w:t>
      </w:r>
    </w:p>
    <w:tbl>
      <w:tblPr>
        <w:tblStyle w:val="Srednjiseznam1poudarek4"/>
        <w:tblW w:w="0" w:type="auto"/>
        <w:tblLayout w:type="fixed"/>
        <w:tblLook w:val="04A0" w:firstRow="1" w:lastRow="0" w:firstColumn="1" w:lastColumn="0" w:noHBand="0" w:noVBand="1"/>
      </w:tblPr>
      <w:tblGrid>
        <w:gridCol w:w="4062"/>
        <w:gridCol w:w="2856"/>
        <w:gridCol w:w="1373"/>
      </w:tblGrid>
      <w:tr w:rsidR="00265E20" w:rsidRPr="003F7520" w:rsidTr="00D87F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3F7520" w:rsidRDefault="00265E20" w:rsidP="00D87F0C">
            <w:pPr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2856" w:type="dxa"/>
          </w:tcPr>
          <w:p w:rsidR="00265E20" w:rsidRPr="003F7520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  <w:tc>
          <w:tcPr>
            <w:tcW w:w="1373" w:type="dxa"/>
          </w:tcPr>
          <w:p w:rsidR="00265E20" w:rsidRPr="003F7520" w:rsidRDefault="00265E20" w:rsidP="00D87F0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7030A0"/>
                <w:sz w:val="28"/>
                <w:szCs w:val="28"/>
              </w:rPr>
            </w:pP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442B69" w:rsidRDefault="00265E20" w:rsidP="00265E20">
            <w:pPr>
              <w:pStyle w:val="Odstavekseznam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265E20" w:rsidRPr="00442B69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1 – 2 let</w:t>
            </w:r>
          </w:p>
        </w:tc>
        <w:tc>
          <w:tcPr>
            <w:tcW w:w="1373" w:type="dxa"/>
          </w:tcPr>
          <w:p w:rsidR="00265E20" w:rsidRPr="00442B69" w:rsidRDefault="00B31E7F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65E20" w:rsidTr="00D87F0C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442B69" w:rsidRDefault="00265E20" w:rsidP="00265E20">
            <w:pPr>
              <w:pStyle w:val="Odstavekseznam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265E20" w:rsidRPr="00442B69" w:rsidRDefault="00265E20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2 – 3 let</w:t>
            </w:r>
          </w:p>
        </w:tc>
        <w:tc>
          <w:tcPr>
            <w:tcW w:w="1373" w:type="dxa"/>
          </w:tcPr>
          <w:p w:rsidR="00265E20" w:rsidRPr="00442B69" w:rsidRDefault="00B31E7F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442B69" w:rsidRDefault="00265E20" w:rsidP="00265E20">
            <w:pPr>
              <w:pStyle w:val="Odstavekseznam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 xml:space="preserve"> (kombinirani)</w:t>
            </w:r>
          </w:p>
        </w:tc>
        <w:tc>
          <w:tcPr>
            <w:tcW w:w="2856" w:type="dxa"/>
          </w:tcPr>
          <w:p w:rsidR="00265E20" w:rsidRPr="00442B69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2 – 4 let</w:t>
            </w:r>
          </w:p>
        </w:tc>
        <w:tc>
          <w:tcPr>
            <w:tcW w:w="1373" w:type="dxa"/>
          </w:tcPr>
          <w:p w:rsidR="00265E20" w:rsidRPr="00442B69" w:rsidRDefault="00B31E7F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65E20" w:rsidTr="00D87F0C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442B69" w:rsidRDefault="00265E20" w:rsidP="00265E20">
            <w:pPr>
              <w:pStyle w:val="Odstavekseznam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(heterogena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265E20" w:rsidRPr="00442B69" w:rsidRDefault="00B31E7F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– 5</w:t>
            </w:r>
            <w:r w:rsidR="00265E20" w:rsidRPr="00442B69">
              <w:rPr>
                <w:rFonts w:ascii="Times New Roman" w:hAnsi="Times New Roman" w:cs="Times New Roman"/>
                <w:sz w:val="28"/>
                <w:szCs w:val="28"/>
              </w:rPr>
              <w:t xml:space="preserve"> let</w:t>
            </w:r>
          </w:p>
        </w:tc>
        <w:tc>
          <w:tcPr>
            <w:tcW w:w="1373" w:type="dxa"/>
          </w:tcPr>
          <w:p w:rsidR="00265E20" w:rsidRPr="00442B69" w:rsidRDefault="00B31E7F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65E20" w:rsidTr="00D87F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Pr="00442B69" w:rsidRDefault="00265E20" w:rsidP="00265E20">
            <w:pPr>
              <w:pStyle w:val="Odstavekseznama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Oddelek (homogeni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56" w:type="dxa"/>
          </w:tcPr>
          <w:p w:rsidR="00265E20" w:rsidRPr="00442B69" w:rsidRDefault="00265E20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442B69">
              <w:rPr>
                <w:rFonts w:ascii="Times New Roman" w:hAnsi="Times New Roman" w:cs="Times New Roman"/>
                <w:sz w:val="28"/>
                <w:szCs w:val="28"/>
              </w:rPr>
              <w:t>– 6 let</w:t>
            </w:r>
          </w:p>
        </w:tc>
        <w:tc>
          <w:tcPr>
            <w:tcW w:w="1373" w:type="dxa"/>
          </w:tcPr>
          <w:p w:rsidR="00265E20" w:rsidRPr="00442B69" w:rsidRDefault="00B31E7F" w:rsidP="00D87F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65E20" w:rsidTr="00D87F0C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2" w:type="dxa"/>
          </w:tcPr>
          <w:p w:rsidR="00265E20" w:rsidRDefault="00265E20" w:rsidP="00D87F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56" w:type="dxa"/>
          </w:tcPr>
          <w:p w:rsidR="00265E20" w:rsidRPr="00D1757D" w:rsidRDefault="00265E20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D1757D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SKUPAJ</w:t>
            </w:r>
          </w:p>
        </w:tc>
        <w:tc>
          <w:tcPr>
            <w:tcW w:w="1373" w:type="dxa"/>
          </w:tcPr>
          <w:p w:rsidR="00265E20" w:rsidRPr="00D1757D" w:rsidRDefault="00B31E7F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C0504D" w:themeColor="accent2"/>
                <w:sz w:val="28"/>
                <w:szCs w:val="28"/>
              </w:rPr>
              <w:t>76</w:t>
            </w:r>
          </w:p>
          <w:p w:rsidR="00265E20" w:rsidRPr="00D1757D" w:rsidRDefault="00265E20" w:rsidP="00D87F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</w:p>
        </w:tc>
      </w:tr>
    </w:tbl>
    <w:p w:rsidR="00265E20" w:rsidRDefault="00265E20" w:rsidP="00265E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*</w:t>
      </w:r>
      <w:r w:rsidR="00B31E7F">
        <w:rPr>
          <w:rFonts w:ascii="Arial" w:hAnsi="Arial" w:cs="Arial"/>
          <w:sz w:val="24"/>
          <w:szCs w:val="24"/>
        </w:rPr>
        <w:t>stanje na dan, 1.9.2020</w:t>
      </w:r>
    </w:p>
    <w:p w:rsidR="00265E20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</w:p>
    <w:p w:rsidR="00265E20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9B66D8">
        <w:rPr>
          <w:rFonts w:ascii="Times New Roman" w:hAnsi="Times New Roman" w:cs="Times New Roman"/>
          <w:b/>
          <w:sz w:val="28"/>
          <w:szCs w:val="28"/>
        </w:rPr>
        <w:t>Dnevne dejavnosti v vrtcu:</w:t>
      </w:r>
    </w:p>
    <w:p w:rsidR="00265E20" w:rsidRPr="009B66D8" w:rsidRDefault="00265E20" w:rsidP="00265E20">
      <w:pPr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prvega starostnega obdobja: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otrok, umirjanje otrok, individualne igre v kotičku, igre po želji in interesih otrok, zadovoljevanje potreb po varnosti, sprejetosti; poudarek je na individualnem pristopu – vzgojiteljica – otrok.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gibalne igre, razgibavanje z drobnimi pripomočki.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lastRenderedPageBreak/>
        <w:t>Nega otrok, priprava na sprejemanje obrokov prehrane (zajtrk, kosilo, malica).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Spontane in načrtovane dejavnosti</w:t>
      </w:r>
      <w:r w:rsidRPr="009B66D8">
        <w:rPr>
          <w:rFonts w:ascii="Times New Roman" w:hAnsi="Times New Roman" w:cs="Times New Roman"/>
          <w:sz w:val="28"/>
          <w:szCs w:val="28"/>
        </w:rPr>
        <w:t xml:space="preserve"> v kotičkih za zadovoljevanje otrokovih potreb z različnimi pripomočki, razvijanje spretnosti in pridobivanje novih izkušenj in znanj iz področij: narave, družbe, jezika, gibanja, umetnosti in matematike.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igre, igre na</w:t>
      </w:r>
      <w:r>
        <w:rPr>
          <w:rFonts w:ascii="Times New Roman" w:hAnsi="Times New Roman" w:cs="Times New Roman"/>
          <w:sz w:val="28"/>
          <w:szCs w:val="28"/>
        </w:rPr>
        <w:t xml:space="preserve"> terasah, </w:t>
      </w:r>
      <w:r w:rsidRPr="009B66D8">
        <w:rPr>
          <w:rFonts w:ascii="Times New Roman" w:hAnsi="Times New Roman" w:cs="Times New Roman"/>
          <w:sz w:val="28"/>
          <w:szCs w:val="28"/>
        </w:rPr>
        <w:t>igrišču, sprehodi in pohodi.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Počitek po potrebi, obogatitvene dejavnosti.</w:t>
      </w:r>
    </w:p>
    <w:p w:rsidR="00265E20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Individualne dejavnosti v kotičkih, skupinske dejavnosti v vrtcu, na </w:t>
      </w:r>
      <w:r>
        <w:rPr>
          <w:rFonts w:ascii="Times New Roman" w:hAnsi="Times New Roman" w:cs="Times New Roman"/>
          <w:sz w:val="28"/>
          <w:szCs w:val="28"/>
        </w:rPr>
        <w:t xml:space="preserve">terasah, </w:t>
      </w:r>
      <w:r w:rsidRPr="009B66D8">
        <w:rPr>
          <w:rFonts w:ascii="Times New Roman" w:hAnsi="Times New Roman" w:cs="Times New Roman"/>
          <w:sz w:val="28"/>
          <w:szCs w:val="28"/>
        </w:rPr>
        <w:t>igrišču in na prostem ter odhodi domov.</w:t>
      </w:r>
    </w:p>
    <w:p w:rsidR="00265E20" w:rsidRPr="009B66D8" w:rsidRDefault="00265E20" w:rsidP="00265E20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265E20" w:rsidRPr="009B66D8" w:rsidRDefault="00265E20" w:rsidP="00265E20">
      <w:pPr>
        <w:pStyle w:val="Odstavekseznama"/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drugega starostnega obdobja: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 v oddelke, dejavnosti po željah in izbiri otrok v različnih kotičkih, individualni pogovori z otroki in odraslimi v oddelku, različne družabne in ustvarjalne igre.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gimnastične vaje, vadbene ure, gibalne in plesne igre</w:t>
      </w:r>
      <w:r>
        <w:rPr>
          <w:rFonts w:ascii="Times New Roman" w:hAnsi="Times New Roman" w:cs="Times New Roman"/>
          <w:sz w:val="28"/>
          <w:szCs w:val="28"/>
        </w:rPr>
        <w:t xml:space="preserve"> (telovadnica, terase )</w:t>
      </w:r>
      <w:r w:rsidRPr="009B66D8">
        <w:rPr>
          <w:rFonts w:ascii="Times New Roman" w:hAnsi="Times New Roman" w:cs="Times New Roman"/>
          <w:sz w:val="28"/>
          <w:szCs w:val="28"/>
        </w:rPr>
        <w:t>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Higiena, priprava na sprejemanje obrokov, prehranjevanje, higiena zob.</w:t>
      </w:r>
    </w:p>
    <w:p w:rsidR="00265E20" w:rsidRPr="009B66D8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Spontane in načrtovane dejavnosti v kotičkih po izbiri otrok </w:t>
      </w:r>
      <w:r w:rsidRPr="009B66D8">
        <w:rPr>
          <w:rFonts w:ascii="Times New Roman" w:hAnsi="Times New Roman" w:cs="Times New Roman"/>
          <w:sz w:val="28"/>
          <w:szCs w:val="28"/>
        </w:rPr>
        <w:t>, na prostem in v igralnicah iz področij: narave, družbe, matematike, jezika,gibanja s sprehodi, z orientacijskimi pohodi ter iz umetnosti (glasbena, likovna in plesna vzgoja), raziskovanje, preizkušanje, primerjanje, vključevanje v interesne dejavnosti za pridobivanje novih spoznanj i</w:t>
      </w:r>
      <w:r>
        <w:rPr>
          <w:rFonts w:ascii="Times New Roman" w:hAnsi="Times New Roman" w:cs="Times New Roman"/>
          <w:sz w:val="28"/>
          <w:szCs w:val="28"/>
        </w:rPr>
        <w:t>n izkušenj ter nadgrajevanje i</w:t>
      </w:r>
      <w:r w:rsidRPr="009B66D8">
        <w:rPr>
          <w:rFonts w:ascii="Times New Roman" w:hAnsi="Times New Roman" w:cs="Times New Roman"/>
          <w:sz w:val="28"/>
          <w:szCs w:val="28"/>
        </w:rPr>
        <w:t>n bogatenje otrokovih znanj.</w:t>
      </w:r>
    </w:p>
    <w:p w:rsidR="00265E20" w:rsidRDefault="00265E20" w:rsidP="00265E20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 Individualne in skupinske dejavnosti v vrtcu in na prostem, aktivni ali pasivni počitek ter obiskovanje obogatitvenih dejavnosti.</w:t>
      </w:r>
    </w:p>
    <w:p w:rsidR="00265E20" w:rsidRDefault="00265E20" w:rsidP="00265E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839BB">
        <w:rPr>
          <w:rFonts w:ascii="Times New Roman" w:hAnsi="Times New Roman" w:cs="Times New Roman"/>
          <w:b/>
          <w:sz w:val="28"/>
          <w:szCs w:val="28"/>
        </w:rPr>
        <w:t>Svetovalno delo:</w:t>
      </w:r>
    </w:p>
    <w:p w:rsidR="00265E20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 w:rsidRPr="0010019F">
        <w:rPr>
          <w:rFonts w:ascii="Times New Roman" w:hAnsi="Times New Roman" w:cs="Times New Roman"/>
          <w:sz w:val="28"/>
          <w:szCs w:val="28"/>
        </w:rPr>
        <w:t>Svetovalno delo v vrtcu izvaja Silvija Belšak Viher.</w:t>
      </w:r>
    </w:p>
    <w:p w:rsidR="00265E20" w:rsidRPr="00E839BB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 w:rsidRPr="00E839BB">
        <w:rPr>
          <w:rFonts w:ascii="Times New Roman" w:hAnsi="Times New Roman" w:cs="Times New Roman"/>
          <w:sz w:val="28"/>
          <w:szCs w:val="28"/>
        </w:rPr>
        <w:t xml:space="preserve">Temeljni vzgojno izobraževalni cilj je OPTIMALEN RAZVOJ OTROKA ne glede na spol, socialno in kulturno poreklo, veroizpoved, narodno pripadnost ter telesno in duševno konstitucijo. </w:t>
      </w:r>
    </w:p>
    <w:p w:rsidR="00265E20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 w:rsidRPr="00E839BB">
        <w:rPr>
          <w:rFonts w:ascii="Times New Roman" w:hAnsi="Times New Roman" w:cs="Times New Roman"/>
          <w:sz w:val="28"/>
          <w:szCs w:val="28"/>
        </w:rPr>
        <w:t xml:space="preserve">Naloge in cilji svetovalnega dela se izvajajo v skladu s Programskimi smernicami za svetovalno službo v vrtcu ter glede na dogovore z vodstvom vrtca in strokovnimi delavci. Vizija svetovalnega dela je, da bi odrasli čim bolje razumeli otroke in se znali ustrezno odzivati na njihove potrebe. </w:t>
      </w:r>
      <w:r w:rsidRPr="00E839BB">
        <w:rPr>
          <w:rFonts w:ascii="Times New Roman" w:hAnsi="Times New Roman" w:cs="Times New Roman"/>
          <w:sz w:val="28"/>
          <w:szCs w:val="28"/>
        </w:rPr>
        <w:lastRenderedPageBreak/>
        <w:t xml:space="preserve">Svetovalna služba v vrtcu v ta namen opravlja svetovalno delo z otroki, s strokovnimi delavci in starši ter sodeluje z vodstvom vrtca in zunanjimi ustanovami. </w:t>
      </w:r>
    </w:p>
    <w:p w:rsidR="00265E20" w:rsidRDefault="00265E20" w:rsidP="00265E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2A2AC7">
        <w:rPr>
          <w:rFonts w:ascii="Times New Roman" w:hAnsi="Times New Roman" w:cs="Times New Roman"/>
          <w:b/>
          <w:sz w:val="28"/>
          <w:szCs w:val="28"/>
        </w:rPr>
        <w:t>Prednostna naloga svetovalne službe je strokovna podpora otrokom, družinam in strokovnim delavcem.</w:t>
      </w:r>
    </w:p>
    <w:p w:rsidR="00265E20" w:rsidRPr="002A2AC7" w:rsidRDefault="00265E20" w:rsidP="00265E20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2A2AC7">
        <w:rPr>
          <w:rFonts w:ascii="Times New Roman" w:hAnsi="Times New Roman" w:cs="Times New Roman"/>
          <w:sz w:val="28"/>
          <w:szCs w:val="28"/>
          <w:u w:val="single"/>
        </w:rPr>
        <w:t>SVETOVALNO DELO Z OTROKI:</w:t>
      </w:r>
    </w:p>
    <w:p w:rsidR="00265E20" w:rsidRPr="002A2AC7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 xml:space="preserve">Svetovalna služba se vključuje v neposredno individualno ali skupinsko delo z otroki. Nudi pomoč in podporo ter spodbudo za njihov najboljši možen razvoj. </w:t>
      </w:r>
    </w:p>
    <w:p w:rsidR="00265E20" w:rsidRPr="002A2AC7" w:rsidRDefault="00265E20" w:rsidP="00265E20">
      <w:pPr>
        <w:pStyle w:val="Odstavekseznam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Aktivna pomoč pri uvajanju otroka v vrtec, pomoč pri prilagajanju v skupini,</w:t>
      </w:r>
    </w:p>
    <w:p w:rsidR="00265E20" w:rsidRPr="002A2AC7" w:rsidRDefault="00265E20" w:rsidP="00265E20">
      <w:pPr>
        <w:pStyle w:val="Odstavekseznam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preventivno delo- redni obiski v oddelkih, opazovanje,  spremljanje otrokovega napredka, beleženje, oblikovanje pomoči, individualne obravnave,</w:t>
      </w:r>
    </w:p>
    <w:p w:rsidR="00265E20" w:rsidRPr="002A2AC7" w:rsidRDefault="00265E20" w:rsidP="00265E20">
      <w:pPr>
        <w:pStyle w:val="Odstavekseznama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2A2AC7">
        <w:rPr>
          <w:rFonts w:ascii="Times New Roman" w:hAnsi="Times New Roman" w:cs="Times New Roman"/>
          <w:sz w:val="28"/>
          <w:szCs w:val="28"/>
        </w:rPr>
        <w:t>pomoč otrokom s posebnimi potrebami-  izdelava didaktičnega materiala, uvajanje različnih strategij, spremljanje napredka in ustreznost individualiziranega programa, obiski v skupini in sprotna evalvacija uporabljenih strategij, posvetovanje z vzgojitelji, spremljevalci, odzivanje na potrebe otrok v danem trenutku.</w:t>
      </w:r>
    </w:p>
    <w:p w:rsidR="00265E20" w:rsidRPr="0010019F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 </w:t>
      </w:r>
      <w:r w:rsidR="00B31E7F">
        <w:rPr>
          <w:rFonts w:ascii="Times New Roman" w:hAnsi="Times New Roman" w:cs="Times New Roman"/>
          <w:sz w:val="28"/>
          <w:szCs w:val="28"/>
        </w:rPr>
        <w:t>vrtcu je občasno prisotne še strokovna delavka</w:t>
      </w:r>
      <w:r>
        <w:rPr>
          <w:rFonts w:ascii="Times New Roman" w:hAnsi="Times New Roman" w:cs="Times New Roman"/>
          <w:sz w:val="28"/>
          <w:szCs w:val="28"/>
        </w:rPr>
        <w:t xml:space="preserve"> iz OŠ Stanka Vraza in sicer specialna pedagoginja, sp</w:t>
      </w:r>
      <w:r w:rsidR="00B31E7F">
        <w:rPr>
          <w:rFonts w:ascii="Times New Roman" w:hAnsi="Times New Roman" w:cs="Times New Roman"/>
          <w:sz w:val="28"/>
          <w:szCs w:val="28"/>
        </w:rPr>
        <w:t>ecialna pedagoginja Petra Mlinarič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31E7F">
        <w:rPr>
          <w:rFonts w:ascii="Times New Roman" w:hAnsi="Times New Roman" w:cs="Times New Roman"/>
          <w:sz w:val="28"/>
          <w:szCs w:val="28"/>
        </w:rPr>
        <w:t>ki nudi</w:t>
      </w:r>
      <w:r>
        <w:rPr>
          <w:rFonts w:ascii="Times New Roman" w:hAnsi="Times New Roman" w:cs="Times New Roman"/>
          <w:sz w:val="28"/>
          <w:szCs w:val="28"/>
        </w:rPr>
        <w:t xml:space="preserve"> strokovno pomoč otrokom s posebnimi potrebami.</w:t>
      </w:r>
    </w:p>
    <w:p w:rsidR="00265E20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b/>
          <w:sz w:val="28"/>
          <w:szCs w:val="28"/>
        </w:rPr>
        <w:t>Obogatitvene dejavnosti:</w:t>
      </w:r>
    </w:p>
    <w:p w:rsidR="00265E20" w:rsidRDefault="00265E20" w:rsidP="00265E20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sz w:val="28"/>
          <w:szCs w:val="28"/>
        </w:rPr>
        <w:t>Vrtec ponuja različne obogatitvene in interesne dejavnosti, v katere se lahko otroci vključujejo in sodelujejo. S temi dejavnostmi želimo pozitivno vplivati na otrokov razvoj in popestriti njihov vsakdan</w:t>
      </w:r>
      <w:r w:rsidRPr="004404F2">
        <w:rPr>
          <w:rFonts w:ascii="Times New Roman" w:hAnsi="Times New Roman" w:cs="Times New Roman"/>
          <w:b/>
          <w:sz w:val="28"/>
          <w:szCs w:val="28"/>
        </w:rPr>
        <w:t>.</w:t>
      </w:r>
    </w:p>
    <w:p w:rsidR="00191AD5" w:rsidRPr="00191AD5" w:rsidRDefault="00191AD5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Izvedba le-teh je odvisna od priporočil  pristojnih institucij za preprečevanje virusa.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37592C">
        <w:rPr>
          <w:rFonts w:ascii="Times New Roman" w:hAnsi="Times New Roman" w:cs="Times New Roman"/>
          <w:sz w:val="28"/>
          <w:szCs w:val="28"/>
        </w:rPr>
        <w:t>Obogatitvene dejavnosti so naslednje:</w:t>
      </w:r>
    </w:p>
    <w:p w:rsidR="00265E20" w:rsidRDefault="00265E20" w:rsidP="00265E2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Folklora</w:t>
      </w:r>
      <w:r w:rsidR="00B31E7F">
        <w:rPr>
          <w:rFonts w:ascii="Times New Roman" w:hAnsi="Times New Roman" w:cs="Times New Roman"/>
          <w:sz w:val="28"/>
          <w:szCs w:val="28"/>
        </w:rPr>
        <w:t xml:space="preserve"> (Izvajalka Jasmina Kosi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5E20" w:rsidRDefault="00265E20" w:rsidP="00265E20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Otroški pevski zbor (Izvajalka Milena Petek)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Obogatitvene dejavnosti v nadstandardnih pogojih pa so naslednje:</w:t>
      </w:r>
    </w:p>
    <w:p w:rsidR="00265E20" w:rsidRDefault="00265E20" w:rsidP="00265E20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Plavalni tečaj (Plavalna šola Delfin)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Dejavnosti se izvajajo ob zadostnem številu prijav,</w:t>
      </w:r>
      <w:r w:rsidR="00B31E7F">
        <w:rPr>
          <w:rFonts w:ascii="Times New Roman" w:hAnsi="Times New Roman" w:cs="Times New Roman"/>
          <w:sz w:val="28"/>
          <w:szCs w:val="28"/>
        </w:rPr>
        <w:t xml:space="preserve"> po 14. uri, v prostorih vrtca ali na drugi lokaciji – po dogovoru.</w:t>
      </w:r>
    </w:p>
    <w:p w:rsidR="00191AD5" w:rsidRDefault="00191AD5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Zaradi epidemiološke situacije, se obogatitvene dejavnosti izvajajo v skladu s priporočili za preprečevanje širjenja virusa, zato pristojnih institucij. </w:t>
      </w:r>
    </w:p>
    <w:p w:rsidR="00265E20" w:rsidRPr="008965DF" w:rsidRDefault="00265E20" w:rsidP="00265E20">
      <w:pPr>
        <w:rPr>
          <w:rFonts w:ascii="Times New Roman" w:hAnsi="Times New Roman" w:cs="Times New Roman"/>
          <w:b/>
          <w:sz w:val="28"/>
          <w:szCs w:val="28"/>
        </w:rPr>
      </w:pPr>
      <w:r w:rsidRPr="008965DF">
        <w:rPr>
          <w:rFonts w:ascii="Times New Roman" w:hAnsi="Times New Roman" w:cs="Times New Roman"/>
          <w:b/>
          <w:sz w:val="28"/>
          <w:szCs w:val="28"/>
        </w:rPr>
        <w:t>Projekti v vrtcu: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Mali Sonček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Zdravje v vrtcu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šola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Projekt SKUM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Projekti Društva Sobivanje </w:t>
      </w:r>
    </w:p>
    <w:p w:rsidR="00265E20" w:rsidRPr="009F6925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Preventivna programa: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Čisti zobje – zdravi zobje, </w:t>
      </w:r>
    </w:p>
    <w:p w:rsidR="00265E20" w:rsidRDefault="00265E20" w:rsidP="00265E20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Varno s soncem.</w:t>
      </w:r>
    </w:p>
    <w:p w:rsidR="00265E20" w:rsidRPr="008965DF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Strokovne delavke redno sodelujejo v aktualnih razpisanih likovnih in ustvarjalnih  natečajih.</w:t>
      </w:r>
    </w:p>
    <w:p w:rsidR="00265E20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65E20" w:rsidRDefault="00265E20" w:rsidP="00265E2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75F7">
        <w:rPr>
          <w:rFonts w:ascii="Times New Roman" w:hAnsi="Times New Roman" w:cs="Times New Roman"/>
          <w:b/>
          <w:sz w:val="28"/>
          <w:szCs w:val="28"/>
        </w:rPr>
        <w:t>SODELOVANJE S STARŠI</w:t>
      </w:r>
    </w:p>
    <w:p w:rsidR="00265E20" w:rsidRPr="009B75F7" w:rsidRDefault="00265E20" w:rsidP="00265E20">
      <w:pPr>
        <w:ind w:left="284"/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Želimo si, da bi bila srečanja s starši trenutki, ko bomo obojestransko pridobivali. Trudili se bomo, da bodo organizirana tako, da bomo skupaj prihajali do čim boljših rešitev za naše otroke.</w:t>
      </w:r>
      <w:r w:rsidR="00191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E20" w:rsidRPr="009B75F7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CILJI:</w:t>
      </w:r>
    </w:p>
    <w:p w:rsidR="00265E20" w:rsidRPr="009B75F7" w:rsidRDefault="00265E20" w:rsidP="00265E20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9B75F7">
        <w:rPr>
          <w:rFonts w:ascii="Times New Roman" w:hAnsi="Times New Roman" w:cs="Times New Roman"/>
          <w:sz w:val="28"/>
          <w:szCs w:val="28"/>
        </w:rPr>
        <w:t>deležba staršev na srečanjih</w:t>
      </w:r>
      <w:r w:rsidR="00191AD5">
        <w:rPr>
          <w:rFonts w:ascii="Times New Roman" w:hAnsi="Times New Roman" w:cs="Times New Roman"/>
          <w:sz w:val="28"/>
          <w:szCs w:val="28"/>
        </w:rPr>
        <w:t xml:space="preserve"> (v skladu s priporočili)</w:t>
      </w:r>
      <w:r w:rsidRPr="009B75F7">
        <w:rPr>
          <w:rFonts w:ascii="Times New Roman" w:hAnsi="Times New Roman" w:cs="Times New Roman"/>
          <w:sz w:val="28"/>
          <w:szCs w:val="28"/>
        </w:rPr>
        <w:t>,</w:t>
      </w:r>
    </w:p>
    <w:p w:rsidR="00265E20" w:rsidRPr="009B75F7" w:rsidRDefault="00265E20" w:rsidP="00265E20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aktivno sodelovanje,</w:t>
      </w:r>
    </w:p>
    <w:p w:rsidR="00265E20" w:rsidRPr="009B75F7" w:rsidRDefault="00265E20" w:rsidP="00265E20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izgrajevanje zaupanja med strokovnimi delavkami vrtca – otroki – starši.</w:t>
      </w:r>
    </w:p>
    <w:p w:rsidR="00265E20" w:rsidRDefault="00191AD5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 upoštevanju ukrepov za preprečevanje širjenja virusa se bomo srečevali ali </w:t>
      </w:r>
      <w:r>
        <w:rPr>
          <w:rFonts w:ascii="Times New Roman" w:hAnsi="Times New Roman" w:cs="Times New Roman"/>
          <w:sz w:val="28"/>
          <w:szCs w:val="28"/>
        </w:rPr>
        <w:lastRenderedPageBreak/>
        <w:t>komunicirali preko drugih IKT  tehnologijah in sredstvih.</w:t>
      </w:r>
      <w:r w:rsidR="00967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CD2" w:rsidRPr="009B75F7" w:rsidRDefault="00967CD2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ali preko:</w:t>
      </w:r>
    </w:p>
    <w:p w:rsidR="00265E20" w:rsidRPr="009B75F7" w:rsidRDefault="00265E20" w:rsidP="00265E2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Oddelčnih roditeljskih sestankih</w:t>
      </w:r>
    </w:p>
    <w:p w:rsidR="00265E20" w:rsidRDefault="00265E20" w:rsidP="00265E2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Pogovornih urah z vzgoji</w:t>
      </w:r>
      <w:r>
        <w:rPr>
          <w:rFonts w:ascii="Times New Roman" w:hAnsi="Times New Roman" w:cs="Times New Roman"/>
          <w:sz w:val="28"/>
          <w:szCs w:val="28"/>
        </w:rPr>
        <w:t xml:space="preserve">teljicami </w:t>
      </w:r>
      <w:r w:rsidR="00967CD2">
        <w:rPr>
          <w:rFonts w:ascii="Times New Roman" w:hAnsi="Times New Roman" w:cs="Times New Roman"/>
          <w:sz w:val="28"/>
          <w:szCs w:val="28"/>
        </w:rPr>
        <w:t xml:space="preserve"> (preko telefona, e-pošte ali drugih načinov komunikacije , ki jih trenutna situacija dopušča).</w:t>
      </w:r>
    </w:p>
    <w:p w:rsidR="00191AD5" w:rsidRPr="009B75F7" w:rsidRDefault="00191AD5" w:rsidP="00191AD5">
      <w:pPr>
        <w:pStyle w:val="Odstavekseznama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Pogovorne ure se</w:t>
      </w:r>
      <w:r w:rsidR="00967CD2">
        <w:rPr>
          <w:rFonts w:ascii="Times New Roman" w:hAnsi="Times New Roman" w:cs="Times New Roman"/>
          <w:sz w:val="28"/>
          <w:szCs w:val="28"/>
        </w:rPr>
        <w:t xml:space="preserve"> zaradi trenutne situacije</w:t>
      </w:r>
      <w:r>
        <w:rPr>
          <w:rFonts w:ascii="Times New Roman" w:hAnsi="Times New Roman" w:cs="Times New Roman"/>
          <w:sz w:val="28"/>
          <w:szCs w:val="28"/>
        </w:rPr>
        <w:t xml:space="preserve"> ne izvajajo v živo</w:t>
      </w:r>
      <w:r w:rsidR="00967CD2">
        <w:rPr>
          <w:rFonts w:ascii="Times New Roman" w:hAnsi="Times New Roman" w:cs="Times New Roman"/>
          <w:sz w:val="28"/>
          <w:szCs w:val="28"/>
        </w:rPr>
        <w:t xml:space="preserve"> – razen v izrednih primerih, po predhodnem dogovoru s strokovno delavko oddelka in ob upoštevanju vseh ukrepov za preprečevanje širjenja virusa. </w:t>
      </w:r>
    </w:p>
    <w:p w:rsidR="00265E20" w:rsidRDefault="00265E20" w:rsidP="00265E20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Neformalnih srečanjih</w:t>
      </w:r>
    </w:p>
    <w:p w:rsidR="00265E20" w:rsidRPr="00E570E7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12F8A">
        <w:rPr>
          <w:rFonts w:ascii="Times New Roman" w:hAnsi="Times New Roman" w:cs="Times New Roman"/>
          <w:sz w:val="28"/>
          <w:szCs w:val="28"/>
        </w:rPr>
        <w:t>Dolžnosti staršev:</w:t>
      </w:r>
    </w:p>
    <w:p w:rsidR="00265E20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 xml:space="preserve"> Zagotavljanje spremstva otroku na poti v vrtec in iz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7263" w:rsidRDefault="00277263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Redno obveščanje strokovnih delavk v oddelku, o prihodih in odhodih otroka (v času epidemije </w:t>
      </w:r>
      <w:proofErr w:type="spellStart"/>
      <w:r>
        <w:rPr>
          <w:rFonts w:ascii="Times New Roman" w:hAnsi="Times New Roman" w:cs="Times New Roman"/>
          <w:sz w:val="28"/>
          <w:szCs w:val="28"/>
        </w:rPr>
        <w:t>koronavirusa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67CD2" w:rsidRDefault="00967CD2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Prihod otrok v  vrtec je do 8. ure zjutraj.</w:t>
      </w:r>
    </w:p>
    <w:p w:rsidR="00277263" w:rsidRPr="00E570E7" w:rsidRDefault="00277263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Upoštevanje </w:t>
      </w:r>
      <w:r w:rsidR="00112F8A">
        <w:rPr>
          <w:rFonts w:ascii="Times New Roman" w:hAnsi="Times New Roman" w:cs="Times New Roman"/>
          <w:sz w:val="28"/>
          <w:szCs w:val="28"/>
        </w:rPr>
        <w:t>ukrepov za preprečevan</w:t>
      </w:r>
      <w:r>
        <w:rPr>
          <w:rFonts w:ascii="Times New Roman" w:hAnsi="Times New Roman" w:cs="Times New Roman"/>
          <w:sz w:val="28"/>
          <w:szCs w:val="28"/>
        </w:rPr>
        <w:t>je</w:t>
      </w:r>
      <w:r w:rsidR="00112F8A">
        <w:rPr>
          <w:rFonts w:ascii="Times New Roman" w:hAnsi="Times New Roman" w:cs="Times New Roman"/>
          <w:sz w:val="28"/>
          <w:szCs w:val="28"/>
        </w:rPr>
        <w:t xml:space="preserve"> širjenja </w:t>
      </w:r>
      <w:proofErr w:type="spellStart"/>
      <w:r w:rsidR="00112F8A">
        <w:rPr>
          <w:rFonts w:ascii="Times New Roman" w:hAnsi="Times New Roman" w:cs="Times New Roman"/>
          <w:sz w:val="28"/>
          <w:szCs w:val="28"/>
        </w:rPr>
        <w:t>koronavirusa</w:t>
      </w:r>
      <w:proofErr w:type="spellEnd"/>
      <w:r w:rsidR="00112F8A">
        <w:rPr>
          <w:rFonts w:ascii="Times New Roman" w:hAnsi="Times New Roman" w:cs="Times New Roman"/>
          <w:sz w:val="28"/>
          <w:szCs w:val="28"/>
        </w:rPr>
        <w:t xml:space="preserve"> (upoštevanje varnostne razdalje, nošenje zaščitnih mask, upoštevanje navodil, ki jih poda vodstvo vrtca na podlagi NIJZ-ja in zato pristojnih institucij).</w:t>
      </w:r>
    </w:p>
    <w:p w:rsidR="00265E20" w:rsidRPr="00E570E7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Vključevanje staršev v različne oblike sodelovanja</w:t>
      </w:r>
      <w:r w:rsidR="00967CD2">
        <w:rPr>
          <w:rFonts w:ascii="Times New Roman" w:hAnsi="Times New Roman" w:cs="Times New Roman"/>
          <w:sz w:val="28"/>
          <w:szCs w:val="28"/>
        </w:rPr>
        <w:t xml:space="preserve"> na dovoljen in priporočen način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Prijava izostanka otroka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Pr="00E570E7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361399">
        <w:rPr>
          <w:rFonts w:ascii="Times New Roman" w:hAnsi="Times New Roman" w:cs="Times New Roman"/>
          <w:sz w:val="28"/>
          <w:szCs w:val="28"/>
        </w:rPr>
        <w:t xml:space="preserve">ravočasno in redno plačevanje </w:t>
      </w:r>
      <w:r>
        <w:rPr>
          <w:rFonts w:ascii="Times New Roman" w:hAnsi="Times New Roman" w:cs="Times New Roman"/>
          <w:sz w:val="28"/>
          <w:szCs w:val="28"/>
        </w:rPr>
        <w:t xml:space="preserve"> finančnih obveznosti.</w:t>
      </w:r>
    </w:p>
    <w:p w:rsidR="00265E20" w:rsidRPr="00E90076" w:rsidRDefault="00265E20" w:rsidP="00265E20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Seznanjati vrtec s spremembami podatkov (telefon, naslov...) tako, da ste v vsakem trenutku dosegljivi.</w:t>
      </w:r>
    </w:p>
    <w:p w:rsidR="00265E20" w:rsidRPr="00E90076" w:rsidRDefault="00265E20" w:rsidP="00265E20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Prebira</w:t>
      </w:r>
      <w:r w:rsidR="00112F8A">
        <w:rPr>
          <w:rFonts w:ascii="Times New Roman" w:eastAsia="Times New Roman" w:hAnsi="Times New Roman" w:cs="Times New Roman"/>
          <w:sz w:val="28"/>
          <w:szCs w:val="28"/>
          <w:lang w:eastAsia="sl-SI"/>
        </w:rPr>
        <w:t>ti sporočila na oglasnih deskah, na e-pošti.</w:t>
      </w:r>
    </w:p>
    <w:p w:rsidR="00265E20" w:rsidRPr="00E90076" w:rsidRDefault="00265E20" w:rsidP="00265E20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Da ob sprejemu otroka v vrtec opozorite strokovne delavke  na posebnosti otroka, ki so vezane na njegovo varnost in zdravje.</w:t>
      </w:r>
    </w:p>
    <w:p w:rsidR="00265E20" w:rsidRPr="00E90076" w:rsidRDefault="00265E20" w:rsidP="00265E20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V primeru bolezni (tudi ušivosti) sporočiti vzgojiteljici in poskrbeti da se otrok  zdrav vrne v skupino.</w:t>
      </w:r>
    </w:p>
    <w:p w:rsidR="00265E20" w:rsidRPr="00E90076" w:rsidRDefault="00265E20" w:rsidP="00265E20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Prihajati po otroka prav</w:t>
      </w:r>
      <w:r w:rsidR="00967CD2">
        <w:rPr>
          <w:rFonts w:ascii="Times New Roman" w:eastAsia="Times New Roman" w:hAnsi="Times New Roman" w:cs="Times New Roman"/>
          <w:sz w:val="28"/>
          <w:szCs w:val="28"/>
          <w:lang w:eastAsia="sl-SI"/>
        </w:rPr>
        <w:t>očasno (</w:t>
      </w:r>
      <w:r w:rsidR="00967CD2" w:rsidRPr="00967CD2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otrok je lahko </w:t>
      </w:r>
      <w:r w:rsidRPr="00967CD2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v vrtcu največ 9 ur</w:t>
      </w: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).</w:t>
      </w:r>
    </w:p>
    <w:p w:rsidR="00265E20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Spoštovanje konvencije o otrokovih pravicah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361399">
        <w:rPr>
          <w:rFonts w:ascii="Times New Roman" w:hAnsi="Times New Roman" w:cs="Times New Roman"/>
          <w:sz w:val="28"/>
          <w:szCs w:val="28"/>
        </w:rPr>
        <w:t>odpiranje vzgojnih prizadevanj vrtca.</w:t>
      </w:r>
    </w:p>
    <w:p w:rsidR="00265E20" w:rsidRDefault="00265E20" w:rsidP="00265E20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Spoštovati in upoštevati hišni red</w:t>
      </w:r>
      <w:r w:rsidRPr="00E570E7">
        <w:rPr>
          <w:rFonts w:ascii="Times New Roman" w:hAnsi="Times New Roman" w:cs="Times New Roman"/>
          <w:sz w:val="28"/>
          <w:szCs w:val="28"/>
        </w:rPr>
        <w:t xml:space="preserve">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20" w:rsidRDefault="00265E20" w:rsidP="00265E20">
      <w:pPr>
        <w:pStyle w:val="Odstavekseznama"/>
        <w:ind w:left="1364"/>
        <w:rPr>
          <w:rFonts w:ascii="Times New Roman" w:hAnsi="Times New Roman" w:cs="Times New Roman"/>
          <w:sz w:val="28"/>
          <w:szCs w:val="28"/>
        </w:rPr>
      </w:pPr>
    </w:p>
    <w:p w:rsidR="00265E20" w:rsidRPr="003D458A" w:rsidRDefault="00265E20" w:rsidP="00265E20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3D458A">
        <w:rPr>
          <w:rFonts w:ascii="Times New Roman" w:hAnsi="Times New Roman" w:cs="Times New Roman"/>
          <w:b/>
          <w:sz w:val="28"/>
          <w:szCs w:val="28"/>
        </w:rPr>
        <w:lastRenderedPageBreak/>
        <w:t>HIŠNI RED</w:t>
      </w:r>
      <w:r>
        <w:rPr>
          <w:rFonts w:ascii="Times New Roman" w:hAnsi="Times New Roman" w:cs="Times New Roman"/>
          <w:b/>
          <w:sz w:val="28"/>
          <w:szCs w:val="28"/>
        </w:rPr>
        <w:t xml:space="preserve">  VRTCA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 hišnim redom v Vrtcu pri OŠ Sveti Tomaž </w:t>
      </w:r>
      <w:r w:rsidRPr="003D458A">
        <w:rPr>
          <w:rFonts w:ascii="Times New Roman" w:hAnsi="Times New Roman" w:cs="Times New Roman"/>
          <w:sz w:val="28"/>
          <w:szCs w:val="28"/>
        </w:rPr>
        <w:t xml:space="preserve"> določamo osnovna pravila, pomembna za nemoteno življenje in delo v vrtcu, in sicer:</w:t>
      </w:r>
    </w:p>
    <w:p w:rsidR="00265E20" w:rsidRDefault="00112F8A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Obratovalni </w:t>
      </w:r>
      <w:r w:rsidR="00265E20">
        <w:rPr>
          <w:rFonts w:ascii="Times New Roman" w:hAnsi="Times New Roman" w:cs="Times New Roman"/>
          <w:sz w:val="28"/>
          <w:szCs w:val="28"/>
        </w:rPr>
        <w:t>čas</w:t>
      </w:r>
      <w:r>
        <w:rPr>
          <w:rFonts w:ascii="Times New Roman" w:hAnsi="Times New Roman" w:cs="Times New Roman"/>
          <w:sz w:val="28"/>
          <w:szCs w:val="28"/>
        </w:rPr>
        <w:t xml:space="preserve"> vrtca je od 5.00  ure do 16.00 (v času epidemije </w:t>
      </w:r>
      <w:proofErr w:type="spellStart"/>
      <w:r>
        <w:rPr>
          <w:rFonts w:ascii="Times New Roman" w:hAnsi="Times New Roman" w:cs="Times New Roman"/>
          <w:sz w:val="28"/>
          <w:szCs w:val="28"/>
        </w:rPr>
        <w:t>koronavirusa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prihodom prvega otroka v vrtec in z odhodom zadnjega otroka v vrtec)</w:t>
      </w:r>
      <w:r w:rsidR="00265E20">
        <w:rPr>
          <w:rFonts w:ascii="Times New Roman" w:hAnsi="Times New Roman" w:cs="Times New Roman"/>
          <w:sz w:val="28"/>
          <w:szCs w:val="28"/>
        </w:rPr>
        <w:t xml:space="preserve"> </w:t>
      </w:r>
      <w:r w:rsidR="00265E20" w:rsidRPr="001416B0">
        <w:rPr>
          <w:rFonts w:ascii="Times New Roman" w:hAnsi="Times New Roman" w:cs="Times New Roman"/>
          <w:sz w:val="28"/>
          <w:szCs w:val="28"/>
        </w:rPr>
        <w:t xml:space="preserve">vsak dan, razen sobot, nedelj in </w:t>
      </w:r>
      <w:r w:rsidR="00265E20" w:rsidRPr="001F1490">
        <w:rPr>
          <w:rFonts w:ascii="Times New Roman" w:hAnsi="Times New Roman" w:cs="Times New Roman"/>
          <w:sz w:val="28"/>
          <w:szCs w:val="28"/>
        </w:rPr>
        <w:t>praznikov.</w:t>
      </w:r>
    </w:p>
    <w:p w:rsidR="00265E2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okviru poslovnega č</w:t>
      </w:r>
      <w:r w:rsidRPr="00232210">
        <w:rPr>
          <w:rFonts w:ascii="Times New Roman" w:hAnsi="Times New Roman" w:cs="Times New Roman"/>
          <w:sz w:val="28"/>
          <w:szCs w:val="28"/>
        </w:rPr>
        <w:t>asa je otrok lahko v celodnevnem programu prisoten do 9 ur dnevno.</w:t>
      </w:r>
      <w:r>
        <w:rPr>
          <w:rFonts w:ascii="Times New Roman" w:hAnsi="Times New Roman" w:cs="Times New Roman"/>
          <w:sz w:val="28"/>
          <w:szCs w:val="28"/>
        </w:rPr>
        <w:t xml:space="preserve"> Če starši pridejo po otroka po poslovnem č</w:t>
      </w:r>
      <w:r w:rsidRPr="00232210">
        <w:rPr>
          <w:rFonts w:ascii="Times New Roman" w:hAnsi="Times New Roman" w:cs="Times New Roman"/>
          <w:sz w:val="28"/>
          <w:szCs w:val="28"/>
        </w:rPr>
        <w:t>asu</w:t>
      </w:r>
      <w:r>
        <w:rPr>
          <w:rFonts w:ascii="Times New Roman" w:hAnsi="Times New Roman" w:cs="Times New Roman"/>
          <w:sz w:val="28"/>
          <w:szCs w:val="28"/>
        </w:rPr>
        <w:t xml:space="preserve"> vrtca, strokovni delavec zapiše zamudo starš</w:t>
      </w:r>
      <w:r w:rsidRPr="0023221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32210">
        <w:rPr>
          <w:rFonts w:ascii="Times New Roman" w:hAnsi="Times New Roman" w:cs="Times New Roman"/>
          <w:sz w:val="28"/>
          <w:szCs w:val="28"/>
        </w:rPr>
        <w:t xml:space="preserve"> ter</w:t>
      </w:r>
      <w:r>
        <w:rPr>
          <w:rFonts w:ascii="Times New Roman" w:hAnsi="Times New Roman" w:cs="Times New Roman"/>
          <w:sz w:val="28"/>
          <w:szCs w:val="28"/>
        </w:rPr>
        <w:t xml:space="preserve"> starš</w:t>
      </w:r>
      <w:r w:rsidRPr="00232210">
        <w:rPr>
          <w:rFonts w:ascii="Times New Roman" w:hAnsi="Times New Roman" w:cs="Times New Roman"/>
          <w:sz w:val="28"/>
          <w:szCs w:val="28"/>
        </w:rPr>
        <w:t>u v skladu s sklepom Sveta zavo</w:t>
      </w:r>
      <w:r>
        <w:rPr>
          <w:rFonts w:ascii="Times New Roman" w:hAnsi="Times New Roman" w:cs="Times New Roman"/>
          <w:sz w:val="28"/>
          <w:szCs w:val="28"/>
        </w:rPr>
        <w:t xml:space="preserve">da za vsako ponovno zamudo obračuna  dodatno plačilo </w:t>
      </w:r>
      <w:r w:rsidRPr="00232210">
        <w:rPr>
          <w:rFonts w:ascii="Times New Roman" w:hAnsi="Times New Roman" w:cs="Times New Roman"/>
          <w:sz w:val="28"/>
          <w:szCs w:val="28"/>
        </w:rPr>
        <w:t>za dodatno varstvo otroka.</w:t>
      </w:r>
    </w:p>
    <w:p w:rsidR="00265E20" w:rsidRPr="00232210" w:rsidRDefault="00265E20" w:rsidP="00265E20">
      <w:pPr>
        <w:ind w:left="360"/>
        <w:rPr>
          <w:rFonts w:ascii="Times New Roman" w:hAnsi="Times New Roman" w:cs="Times New Roman"/>
          <w:sz w:val="28"/>
          <w:szCs w:val="28"/>
        </w:rPr>
      </w:pPr>
      <w:r w:rsidRPr="00232210">
        <w:rPr>
          <w:rFonts w:ascii="Times New Roman" w:hAnsi="Times New Roman" w:cs="Times New Roman"/>
          <w:sz w:val="28"/>
          <w:szCs w:val="28"/>
        </w:rPr>
        <w:t xml:space="preserve"> Po dogovoru z ravnateljico in strokovnimi delavkami vrtca, se ob</w:t>
      </w:r>
      <w:r>
        <w:rPr>
          <w:rFonts w:ascii="Times New Roman" w:hAnsi="Times New Roman" w:cs="Times New Roman"/>
          <w:sz w:val="28"/>
          <w:szCs w:val="28"/>
        </w:rPr>
        <w:t xml:space="preserve"> nujni in izredni</w:t>
      </w:r>
      <w:r w:rsidRPr="00232210">
        <w:rPr>
          <w:rFonts w:ascii="Times New Roman" w:hAnsi="Times New Roman" w:cs="Times New Roman"/>
          <w:sz w:val="28"/>
          <w:szCs w:val="28"/>
        </w:rPr>
        <w:t xml:space="preserve"> potrebi staršev, po varstvu otroka izven odpiralnega časa vrtca , sklene  interni dogovor. Starši so v tem primeru dolžni vsaj en dan prej o tem obvestiti strokovne delavke vrtca  in ravnateljico.  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Vzgojno-varstveno, izobraževalno in drugo delo v vrtcu poteka v skladu z veljavnim </w:t>
      </w:r>
      <w:proofErr w:type="spellStart"/>
      <w:r w:rsidRPr="001416B0">
        <w:rPr>
          <w:rFonts w:ascii="Times New Roman" w:hAnsi="Times New Roman" w:cs="Times New Roman"/>
          <w:sz w:val="28"/>
          <w:szCs w:val="28"/>
        </w:rPr>
        <w:t>Kurikulumom</w:t>
      </w:r>
      <w:proofErr w:type="spellEnd"/>
      <w:r w:rsidRPr="001416B0">
        <w:rPr>
          <w:rFonts w:ascii="Times New Roman" w:hAnsi="Times New Roman" w:cs="Times New Roman"/>
          <w:sz w:val="28"/>
          <w:szCs w:val="28"/>
        </w:rPr>
        <w:t xml:space="preserve"> in drugo veljavno zakonodajo.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Otroci so razporejeni v homogene, heterogene in kombinirane oddelke.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Vzgoja, varstvo in izobraževanje otrok poteka v igralnicah, v telovadnicah in na prostem ( terasah,igrišče, travnik, gozd, …).</w:t>
      </w:r>
    </w:p>
    <w:p w:rsidR="00967CD2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 jutranjem in v popoldanskem času se otroci </w:t>
      </w:r>
      <w:r w:rsidR="00967CD2">
        <w:rPr>
          <w:rFonts w:ascii="Times New Roman" w:hAnsi="Times New Roman" w:cs="Times New Roman"/>
          <w:sz w:val="28"/>
          <w:szCs w:val="28"/>
        </w:rPr>
        <w:t xml:space="preserve"> zaradi trenutne epidemiološke situacije ne </w:t>
      </w:r>
      <w:r w:rsidRPr="001416B0">
        <w:rPr>
          <w:rFonts w:ascii="Times New Roman" w:hAnsi="Times New Roman" w:cs="Times New Roman"/>
          <w:sz w:val="28"/>
          <w:szCs w:val="28"/>
        </w:rPr>
        <w:t>združujejo</w:t>
      </w:r>
      <w:r w:rsidR="00967CD2">
        <w:rPr>
          <w:rFonts w:ascii="Times New Roman" w:hAnsi="Times New Roman" w:cs="Times New Roman"/>
          <w:sz w:val="28"/>
          <w:szCs w:val="28"/>
        </w:rPr>
        <w:t xml:space="preserve"> več vsi otroci,</w:t>
      </w:r>
      <w:r w:rsidRPr="001416B0">
        <w:rPr>
          <w:rFonts w:ascii="Times New Roman" w:hAnsi="Times New Roman" w:cs="Times New Roman"/>
          <w:sz w:val="28"/>
          <w:szCs w:val="28"/>
        </w:rPr>
        <w:t xml:space="preserve"> v posameznih igralnicah.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E20" w:rsidRPr="001416B0" w:rsidRDefault="00967CD2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Oddelki se združujejo (po 2 oddelka, v izrednih primerih, do največ 10 otrok). O združevanju otrok se dnevno vodi evidenca. 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ob prihodu izročiti svojega otroka strokovnim delavcem vrtca, ob odhodu iz vrtca pa so strokovni delavci dolžni izročiti otroka staršem oz. pooblaščenim osebam.</w:t>
      </w:r>
    </w:p>
    <w:p w:rsidR="006E1DAE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Starši so dolžni otroke odpeljati iz </w:t>
      </w:r>
      <w:r w:rsidR="00112F8A">
        <w:rPr>
          <w:rFonts w:ascii="Times New Roman" w:hAnsi="Times New Roman" w:cs="Times New Roman"/>
          <w:sz w:val="28"/>
          <w:szCs w:val="28"/>
        </w:rPr>
        <w:t xml:space="preserve">vrtca do izteka poslovnega časa (v času epidemije </w:t>
      </w:r>
      <w:proofErr w:type="spellStart"/>
      <w:r w:rsidR="00112F8A">
        <w:rPr>
          <w:rFonts w:ascii="Times New Roman" w:hAnsi="Times New Roman" w:cs="Times New Roman"/>
          <w:sz w:val="28"/>
          <w:szCs w:val="28"/>
        </w:rPr>
        <w:t>koronavirusa</w:t>
      </w:r>
      <w:proofErr w:type="spellEnd"/>
      <w:r w:rsidR="00112F8A">
        <w:rPr>
          <w:rFonts w:ascii="Times New Roman" w:hAnsi="Times New Roman" w:cs="Times New Roman"/>
          <w:sz w:val="28"/>
          <w:szCs w:val="28"/>
        </w:rPr>
        <w:t xml:space="preserve"> pa ob urah, ki so jih sporočili strokovnim delavkam oddelka).</w:t>
      </w:r>
      <w:r w:rsidR="00112F8A" w:rsidRPr="00141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Starši so dolžni sporočiti odsotnost otroka strokovnim </w:t>
      </w:r>
      <w:r w:rsidR="00112F8A">
        <w:rPr>
          <w:rFonts w:ascii="Times New Roman" w:hAnsi="Times New Roman" w:cs="Times New Roman"/>
          <w:sz w:val="28"/>
          <w:szCs w:val="28"/>
        </w:rPr>
        <w:t>delavcem vrtca najkasneje do 8.0</w:t>
      </w:r>
      <w:r w:rsidRPr="001416B0">
        <w:rPr>
          <w:rFonts w:ascii="Times New Roman" w:hAnsi="Times New Roman" w:cs="Times New Roman"/>
          <w:sz w:val="28"/>
          <w:szCs w:val="28"/>
        </w:rPr>
        <w:t>0, prvega dne odsotnosti.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 vrtec ni priporočljivo prinašanje vrednih stvari, kot je zlatnina ali drugi dragoceni predmeti, ker vrtec za izgubo ali poškodovanje le-teh ne </w:t>
      </w:r>
      <w:r w:rsidRPr="001416B0">
        <w:rPr>
          <w:rFonts w:ascii="Times New Roman" w:hAnsi="Times New Roman" w:cs="Times New Roman"/>
          <w:sz w:val="28"/>
          <w:szCs w:val="28"/>
        </w:rPr>
        <w:lastRenderedPageBreak/>
        <w:t>odgovarja.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Delavci vrtca, otroci, starši in vsi drugi obiskovalci vrtca imajo spoštljiv odnos do lastnine vrtca.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Vrtec in strokovni delavci prevzamejo vso odgovornost za varnost otrok v času trajanja v zgradbi vrtca in izven nje. Skrbeti morajo tudi za lastno varnost z upoštevanjem pravil in dogovorov iz varstva pri delu.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prostorih vrtca in okolici vrtca je prepovedano kajenje in uživanje alkohola.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Skrb za higieno v vrtcu je naloga vseh zaposlenih.</w:t>
      </w:r>
    </w:p>
    <w:p w:rsidR="00265E2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Prehrana otrok in odraslih je del dejavnosti vrtca. Otroci in odrasli zaužijejo obroke hrane v igralnicah ali ob ustreznih higienskih pogojih tudi na prostem. Najmlajšim otrokom strokovni delavci pomagajo pri prehranjevanju, starejši otroci si hrano postrežejo sami (navajanje na samostojnost in razvijanje pozitivne samopodobe).</w:t>
      </w:r>
    </w:p>
    <w:p w:rsidR="00265E2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Dietna prehrana se pripravlja na podlagi zdravniškega potrdila, ki ga je potrebno obnavljati vsako leto.</w:t>
      </w:r>
    </w:p>
    <w:p w:rsidR="00112F8A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12F8A">
        <w:rPr>
          <w:rFonts w:ascii="Times New Roman" w:hAnsi="Times New Roman" w:cs="Times New Roman"/>
          <w:sz w:val="28"/>
          <w:szCs w:val="28"/>
        </w:rPr>
        <w:t>V vrtec  je prepovedan vnos zun</w:t>
      </w:r>
      <w:r w:rsidR="00112F8A">
        <w:rPr>
          <w:rFonts w:ascii="Times New Roman" w:hAnsi="Times New Roman" w:cs="Times New Roman"/>
          <w:sz w:val="28"/>
          <w:szCs w:val="28"/>
        </w:rPr>
        <w:t>anje hrane in pijače za otroke.</w:t>
      </w:r>
    </w:p>
    <w:p w:rsidR="00265E20" w:rsidRPr="00112F8A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12F8A">
        <w:rPr>
          <w:rFonts w:ascii="Times New Roman" w:hAnsi="Times New Roman" w:cs="Times New Roman"/>
          <w:sz w:val="28"/>
          <w:szCs w:val="28"/>
        </w:rPr>
        <w:t>V  vrtcu spoštujemo strokovno avtonomnost, kompetentnost in ustvarjalnost strokovnih delavcev ter pravico do zasebnosti in nedotakljivosti osebne integritete.</w:t>
      </w:r>
    </w:p>
    <w:p w:rsidR="00265E2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V vrtcu spodbujamo in negujemo strpnost, spoštovanje in sprejemamo drugačnost. Medsebojno spoštovanje izražamo z vljudnim pozdravljanjem in medsebojnim naslavljanjem z nazivi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613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5E20" w:rsidRPr="00361399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361399">
        <w:rPr>
          <w:rFonts w:ascii="Times New Roman" w:hAnsi="Times New Roman" w:cs="Times New Roman"/>
          <w:sz w:val="28"/>
          <w:szCs w:val="28"/>
        </w:rPr>
        <w:t>Strokovni delavci poskrbijo za redno obveščanje staršev preko oglasnih desk in drugih oblik sporočanja. Starši pa so dolžni spremljati obvestila na oglasnih deskah, e – pošti,  predvsem zato, da so redno obveščeni.</w:t>
      </w:r>
    </w:p>
    <w:p w:rsidR="00265E2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ne dajemo zdravil in antibiotikov (izjema po navodilih zdravnika; vročinski krči, alergije na pike).</w:t>
      </w:r>
    </w:p>
    <w:p w:rsidR="00265E20" w:rsidRPr="001416B0" w:rsidRDefault="00265E20" w:rsidP="00265E20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pripeljati v vrtec zdravega otroka.</w:t>
      </w:r>
      <w:r w:rsidRPr="00A65795">
        <w:t xml:space="preserve"> 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V primeru nastanka težav, nezadovoljstvu, dilemah, vprašanjih,  se  v prvi vrsti obrnite na strokovne delavke vrtca, pom. ravnateljice za vrtec,  ravnateljico zavoda.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D97A55">
        <w:rPr>
          <w:rFonts w:ascii="Times New Roman" w:hAnsi="Times New Roman" w:cs="Times New Roman"/>
          <w:sz w:val="28"/>
          <w:szCs w:val="28"/>
        </w:rPr>
        <w:t xml:space="preserve">Bolj sistematični in temeljiti, kot smo, hitrejše, lažje in bolj </w:t>
      </w:r>
      <w:r>
        <w:rPr>
          <w:rFonts w:ascii="Times New Roman" w:hAnsi="Times New Roman" w:cs="Times New Roman"/>
          <w:sz w:val="28"/>
          <w:szCs w:val="28"/>
        </w:rPr>
        <w:t>učinkovito  jih rešujemo, odgovarjamo in se pogovarjamo.</w:t>
      </w:r>
    </w:p>
    <w:p w:rsidR="00265E20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Pr="005D039F" w:rsidRDefault="00265E20" w:rsidP="00265E20">
      <w:pPr>
        <w:rPr>
          <w:rFonts w:ascii="Times New Roman" w:hAnsi="Times New Roman" w:cs="Times New Roman"/>
          <w:i/>
          <w:sz w:val="28"/>
          <w:szCs w:val="28"/>
        </w:rPr>
      </w:pPr>
      <w:r w:rsidRPr="005D039F">
        <w:rPr>
          <w:rFonts w:ascii="Times New Roman" w:hAnsi="Times New Roman" w:cs="Times New Roman"/>
          <w:i/>
          <w:sz w:val="28"/>
          <w:szCs w:val="28"/>
        </w:rPr>
        <w:lastRenderedPageBreak/>
        <w:t>Publikacijo vrtca je pripravila Mateja</w:t>
      </w:r>
      <w:r>
        <w:rPr>
          <w:rFonts w:ascii="Times New Roman" w:hAnsi="Times New Roman" w:cs="Times New Roman"/>
          <w:i/>
          <w:sz w:val="28"/>
          <w:szCs w:val="28"/>
        </w:rPr>
        <w:t xml:space="preserve"> Vajda </w:t>
      </w:r>
      <w:r w:rsidRPr="005D039F">
        <w:rPr>
          <w:rFonts w:ascii="Times New Roman" w:hAnsi="Times New Roman" w:cs="Times New Roman"/>
          <w:i/>
          <w:sz w:val="28"/>
          <w:szCs w:val="28"/>
        </w:rPr>
        <w:t>pom. ravnateljice za vrtec, v sodelovanju z ravnateljico</w:t>
      </w:r>
      <w:r>
        <w:rPr>
          <w:rFonts w:ascii="Times New Roman" w:hAnsi="Times New Roman" w:cs="Times New Roman"/>
          <w:i/>
          <w:sz w:val="28"/>
          <w:szCs w:val="28"/>
        </w:rPr>
        <w:t xml:space="preserve"> OŠ Sveti Tomaž,  go. </w:t>
      </w:r>
      <w:r w:rsidRPr="005D039F">
        <w:rPr>
          <w:rFonts w:ascii="Times New Roman" w:hAnsi="Times New Roman" w:cs="Times New Roman"/>
          <w:i/>
          <w:sz w:val="28"/>
          <w:szCs w:val="28"/>
        </w:rPr>
        <w:t xml:space="preserve">Irmo </w:t>
      </w:r>
      <w:proofErr w:type="spellStart"/>
      <w:r w:rsidRPr="005D039F">
        <w:rPr>
          <w:rFonts w:ascii="Times New Roman" w:hAnsi="Times New Roman" w:cs="Times New Roman"/>
          <w:i/>
          <w:sz w:val="28"/>
          <w:szCs w:val="28"/>
        </w:rPr>
        <w:t>Murad</w:t>
      </w:r>
      <w:proofErr w:type="spellEnd"/>
      <w:r w:rsidRPr="005D039F">
        <w:rPr>
          <w:rFonts w:ascii="Times New Roman" w:hAnsi="Times New Roman" w:cs="Times New Roman"/>
          <w:i/>
          <w:sz w:val="28"/>
          <w:szCs w:val="28"/>
        </w:rPr>
        <w:t>.</w:t>
      </w:r>
    </w:p>
    <w:p w:rsidR="00265E20" w:rsidRPr="00C5025B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Pr="00C5025B" w:rsidRDefault="00265E20" w:rsidP="00265E20">
      <w:pPr>
        <w:rPr>
          <w:rFonts w:ascii="Times New Roman" w:hAnsi="Times New Roman" w:cs="Times New Roman"/>
          <w:sz w:val="28"/>
          <w:szCs w:val="28"/>
        </w:rPr>
      </w:pPr>
    </w:p>
    <w:p w:rsidR="00265E20" w:rsidRPr="00C5025B" w:rsidRDefault="00265E20" w:rsidP="00265E20">
      <w:pPr>
        <w:rPr>
          <w:rFonts w:ascii="Times New Roman" w:hAnsi="Times New Roman" w:cs="Times New Roman"/>
          <w:sz w:val="28"/>
          <w:szCs w:val="28"/>
        </w:rPr>
      </w:pPr>
      <w:r w:rsidRPr="00C5025B">
        <w:rPr>
          <w:rFonts w:ascii="Times New Roman" w:hAnsi="Times New Roman" w:cs="Times New Roman"/>
          <w:sz w:val="28"/>
          <w:szCs w:val="28"/>
        </w:rPr>
        <w:t>POM. RAVNATELJICE ZAVRTEC:</w:t>
      </w:r>
      <w:r w:rsidRPr="00C502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RAVNATELJICA: </w:t>
      </w:r>
    </w:p>
    <w:p w:rsidR="00265E20" w:rsidRDefault="00265E20" w:rsidP="00265E20">
      <w:r w:rsidRPr="00C5025B">
        <w:rPr>
          <w:rFonts w:ascii="Times New Roman" w:hAnsi="Times New Roman" w:cs="Times New Roman"/>
          <w:sz w:val="28"/>
          <w:szCs w:val="28"/>
        </w:rPr>
        <w:tab/>
        <w:t xml:space="preserve">   Mateja Vajda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 Irma </w:t>
      </w:r>
      <w:proofErr w:type="spellStart"/>
      <w:r w:rsidRPr="00C5025B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>ad</w:t>
      </w:r>
      <w:proofErr w:type="spellEnd"/>
    </w:p>
    <w:p w:rsidR="009364B5" w:rsidRDefault="009364B5"/>
    <w:sectPr w:rsidR="009364B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903" w:rsidRDefault="00460903">
      <w:pPr>
        <w:spacing w:after="0" w:line="240" w:lineRule="auto"/>
      </w:pPr>
      <w:r>
        <w:separator/>
      </w:r>
    </w:p>
  </w:endnote>
  <w:endnote w:type="continuationSeparator" w:id="0">
    <w:p w:rsidR="00460903" w:rsidRDefault="00460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054" w:rsidRDefault="000E53F4">
    <w:pPr>
      <w:pStyle w:val="Noga"/>
      <w:rPr>
        <w:color w:val="000000" w:themeColor="text1"/>
        <w:sz w:val="24"/>
        <w:szCs w:val="24"/>
      </w:rPr>
    </w:pPr>
    <w:r>
      <w:rPr>
        <w:color w:val="000000" w:themeColor="text1"/>
        <w:sz w:val="24"/>
        <w:szCs w:val="24"/>
      </w:rPr>
      <w:t>Vrtec pri OŠ Sveti Tomaž</w:t>
    </w:r>
  </w:p>
  <w:p w:rsidR="005B5054" w:rsidRDefault="00B31E7F">
    <w:pPr>
      <w:pStyle w:val="Noga"/>
    </w:pPr>
    <w:r>
      <w:rPr>
        <w:noProof/>
        <w:lang w:eastAsia="sl-SI"/>
      </w:rPr>
      <w:drawing>
        <wp:anchor distT="0" distB="0" distL="114300" distR="114300" simplePos="0" relativeHeight="251661312" behindDoc="0" locked="0" layoutInCell="1" allowOverlap="1" wp14:anchorId="12A61BDF" wp14:editId="0987EA7E">
          <wp:simplePos x="0" y="0"/>
          <wp:positionH relativeFrom="column">
            <wp:posOffset>2376805</wp:posOffset>
          </wp:positionH>
          <wp:positionV relativeFrom="paragraph">
            <wp:posOffset>110490</wp:posOffset>
          </wp:positionV>
          <wp:extent cx="579120" cy="384810"/>
          <wp:effectExtent l="0" t="0" r="0" b="0"/>
          <wp:wrapSquare wrapText="bothSides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384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3BAB41" wp14:editId="1225C16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Polje z besedilom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054" w:rsidRDefault="00B31E7F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0E53F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16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" filled="f" stroked="f" strokeweight=".5pt">
              <v:textbox style="mso-fit-shape-to-text:t">
                <w:txbxContent>
                  <w:p w:rsidR="005B5054" w:rsidRDefault="00B31E7F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0E53F4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16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4D78FEEE" wp14:editId="35D8D5FD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o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" fillcolor="#4f81bd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903" w:rsidRDefault="00460903">
      <w:pPr>
        <w:spacing w:after="0" w:line="240" w:lineRule="auto"/>
      </w:pPr>
      <w:r>
        <w:separator/>
      </w:r>
    </w:p>
  </w:footnote>
  <w:footnote w:type="continuationSeparator" w:id="0">
    <w:p w:rsidR="00460903" w:rsidRDefault="00460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BFA"/>
    <w:multiLevelType w:val="hybridMultilevel"/>
    <w:tmpl w:val="D13689CE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3215FD"/>
    <w:multiLevelType w:val="hybridMultilevel"/>
    <w:tmpl w:val="37D442D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9C7A1B"/>
    <w:multiLevelType w:val="hybridMultilevel"/>
    <w:tmpl w:val="BCDA736E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A67C2"/>
    <w:multiLevelType w:val="hybridMultilevel"/>
    <w:tmpl w:val="B1884CE2"/>
    <w:lvl w:ilvl="0" w:tplc="0424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1AD8087B"/>
    <w:multiLevelType w:val="hybridMultilevel"/>
    <w:tmpl w:val="10328A34"/>
    <w:lvl w:ilvl="0" w:tplc="0424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51296F"/>
    <w:multiLevelType w:val="hybridMultilevel"/>
    <w:tmpl w:val="88464E0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21FE5"/>
    <w:multiLevelType w:val="hybridMultilevel"/>
    <w:tmpl w:val="775451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CC51C4"/>
    <w:multiLevelType w:val="hybridMultilevel"/>
    <w:tmpl w:val="1482358A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3C217F"/>
    <w:multiLevelType w:val="hybridMultilevel"/>
    <w:tmpl w:val="70A611AE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37FDD"/>
    <w:multiLevelType w:val="hybridMultilevel"/>
    <w:tmpl w:val="388CB286"/>
    <w:lvl w:ilvl="0" w:tplc="0424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486630"/>
    <w:multiLevelType w:val="hybridMultilevel"/>
    <w:tmpl w:val="30548C48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CA254CD"/>
    <w:multiLevelType w:val="hybridMultilevel"/>
    <w:tmpl w:val="1028287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91D4E"/>
    <w:multiLevelType w:val="hybridMultilevel"/>
    <w:tmpl w:val="AF90B7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6D0030"/>
    <w:multiLevelType w:val="hybridMultilevel"/>
    <w:tmpl w:val="F7D2DE80"/>
    <w:lvl w:ilvl="0" w:tplc="96026E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9779D"/>
    <w:multiLevelType w:val="hybridMultilevel"/>
    <w:tmpl w:val="47FC1D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5"/>
  </w:num>
  <w:num w:numId="4">
    <w:abstractNumId w:val="14"/>
  </w:num>
  <w:num w:numId="5">
    <w:abstractNumId w:val="9"/>
  </w:num>
  <w:num w:numId="6">
    <w:abstractNumId w:val="4"/>
  </w:num>
  <w:num w:numId="7">
    <w:abstractNumId w:val="13"/>
  </w:num>
  <w:num w:numId="8">
    <w:abstractNumId w:val="0"/>
  </w:num>
  <w:num w:numId="9">
    <w:abstractNumId w:val="10"/>
  </w:num>
  <w:num w:numId="10">
    <w:abstractNumId w:val="3"/>
  </w:num>
  <w:num w:numId="11">
    <w:abstractNumId w:val="6"/>
  </w:num>
  <w:num w:numId="12">
    <w:abstractNumId w:val="12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20"/>
    <w:rsid w:val="000E53F4"/>
    <w:rsid w:val="00112F8A"/>
    <w:rsid w:val="00191AD5"/>
    <w:rsid w:val="00265E20"/>
    <w:rsid w:val="00277263"/>
    <w:rsid w:val="00460903"/>
    <w:rsid w:val="00597D89"/>
    <w:rsid w:val="006E1DAE"/>
    <w:rsid w:val="007D310B"/>
    <w:rsid w:val="009364B5"/>
    <w:rsid w:val="00967CD2"/>
    <w:rsid w:val="00B3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5E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5E20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265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65E20"/>
  </w:style>
  <w:style w:type="paragraph" w:styleId="Navadensplet">
    <w:name w:val="Normal (Web)"/>
    <w:basedOn w:val="Navaden"/>
    <w:uiPriority w:val="99"/>
    <w:semiHidden/>
    <w:unhideWhenUsed/>
    <w:rsid w:val="0026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rednjesenenje1poudarek4">
    <w:name w:val="Medium Shading 1 Accent 4"/>
    <w:basedOn w:val="Navadnatabela"/>
    <w:uiPriority w:val="63"/>
    <w:rsid w:val="00265E2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seznam1poudarek4">
    <w:name w:val="Medium List 1 Accent 4"/>
    <w:basedOn w:val="Navadnatabela"/>
    <w:uiPriority w:val="65"/>
    <w:rsid w:val="00265E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E2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E5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5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65E2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5E20"/>
    <w:pPr>
      <w:ind w:left="720"/>
      <w:contextualSpacing/>
    </w:pPr>
  </w:style>
  <w:style w:type="paragraph" w:styleId="Noga">
    <w:name w:val="footer"/>
    <w:basedOn w:val="Navaden"/>
    <w:link w:val="NogaZnak"/>
    <w:uiPriority w:val="99"/>
    <w:unhideWhenUsed/>
    <w:rsid w:val="00265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65E20"/>
  </w:style>
  <w:style w:type="paragraph" w:styleId="Navadensplet">
    <w:name w:val="Normal (Web)"/>
    <w:basedOn w:val="Navaden"/>
    <w:uiPriority w:val="99"/>
    <w:semiHidden/>
    <w:unhideWhenUsed/>
    <w:rsid w:val="00265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Srednjesenenje1poudarek4">
    <w:name w:val="Medium Shading 1 Accent 4"/>
    <w:basedOn w:val="Navadnatabela"/>
    <w:uiPriority w:val="63"/>
    <w:rsid w:val="00265E20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seznam1poudarek4">
    <w:name w:val="Medium List 1 Accent 4"/>
    <w:basedOn w:val="Navadnatabela"/>
    <w:uiPriority w:val="65"/>
    <w:rsid w:val="00265E2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E2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0E53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E5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2852</Words>
  <Characters>16261</Characters>
  <Application>Microsoft Office Word</Application>
  <DocSecurity>0</DocSecurity>
  <Lines>135</Lines>
  <Paragraphs>38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Vzgojitelj</dc:creator>
  <cp:lastModifiedBy>Vzgojitelj</cp:lastModifiedBy>
  <cp:revision>4</cp:revision>
  <dcterms:created xsi:type="dcterms:W3CDTF">2020-09-11T10:49:00Z</dcterms:created>
  <dcterms:modified xsi:type="dcterms:W3CDTF">2020-10-16T09:53:00Z</dcterms:modified>
</cp:coreProperties>
</file>